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6F6E" w14:textId="7A804965" w:rsidR="00960B40" w:rsidRPr="0096295C" w:rsidRDefault="000052C1" w:rsidP="00A300E5">
      <w:pPr>
        <w:spacing w:after="240"/>
        <w:jc w:val="center"/>
        <w:rPr>
          <w:rFonts w:cs="Segoe UI"/>
          <w:b/>
          <w:sz w:val="28"/>
          <w:szCs w:val="28"/>
        </w:rPr>
      </w:pPr>
      <w:r w:rsidRPr="0096295C">
        <w:rPr>
          <w:rFonts w:cs="Segoe UI"/>
          <w:b/>
          <w:sz w:val="28"/>
          <w:szCs w:val="28"/>
        </w:rPr>
        <w:t>Digital Confidence Denbighshire</w:t>
      </w:r>
      <w:r w:rsidR="004A4B4A" w:rsidRPr="0096295C">
        <w:rPr>
          <w:rFonts w:cs="Segoe UI"/>
          <w:b/>
          <w:sz w:val="28"/>
          <w:szCs w:val="28"/>
        </w:rPr>
        <w:t xml:space="preserve"> </w:t>
      </w:r>
      <w:r w:rsidR="008456B9" w:rsidRPr="0096295C">
        <w:rPr>
          <w:rFonts w:cs="Segoe UI"/>
          <w:b/>
          <w:sz w:val="28"/>
          <w:szCs w:val="28"/>
        </w:rPr>
        <w:t>Application Form</w:t>
      </w:r>
    </w:p>
    <w:tbl>
      <w:tblPr>
        <w:tblStyle w:val="TableGrid"/>
        <w:tblpPr w:leftFromText="180" w:rightFromText="180" w:vertAnchor="text" w:horzAnchor="margin" w:tblpY="39"/>
        <w:tblW w:w="10485" w:type="dxa"/>
        <w:tblLook w:val="04A0" w:firstRow="1" w:lastRow="0" w:firstColumn="1" w:lastColumn="0" w:noHBand="0" w:noVBand="1"/>
      </w:tblPr>
      <w:tblGrid>
        <w:gridCol w:w="10485"/>
      </w:tblGrid>
      <w:tr w:rsidR="009E76A6" w:rsidRPr="0096295C" w14:paraId="701E6C45" w14:textId="77777777" w:rsidTr="009E76A6">
        <w:tc>
          <w:tcPr>
            <w:tcW w:w="10485" w:type="dxa"/>
            <w:shd w:val="clear" w:color="auto" w:fill="E2EFD9" w:themeFill="accent6" w:themeFillTint="33"/>
          </w:tcPr>
          <w:p w14:paraId="3A7D331B" w14:textId="06DA273E" w:rsidR="009E76A6" w:rsidRPr="0096295C" w:rsidRDefault="00A300E5" w:rsidP="009E76A6">
            <w:pPr>
              <w:spacing w:before="120" w:after="120"/>
              <w:jc w:val="center"/>
              <w:rPr>
                <w:rFonts w:cs="Segoe UI"/>
                <w:b/>
                <w:bCs/>
                <w:szCs w:val="24"/>
              </w:rPr>
            </w:pPr>
            <w:r w:rsidRPr="0096295C">
              <w:rPr>
                <w:rFonts w:cs="Segoe UI"/>
                <w:b/>
                <w:bCs/>
                <w:szCs w:val="24"/>
              </w:rPr>
              <w:t xml:space="preserve">Public and </w:t>
            </w:r>
            <w:r w:rsidR="00AB0960" w:rsidRPr="0096295C">
              <w:rPr>
                <w:rFonts w:cs="Segoe UI"/>
                <w:b/>
                <w:bCs/>
                <w:szCs w:val="24"/>
              </w:rPr>
              <w:t xml:space="preserve">Third Sector </w:t>
            </w:r>
            <w:r w:rsidR="009E76A6" w:rsidRPr="0096295C">
              <w:rPr>
                <w:rFonts w:cs="Segoe UI"/>
                <w:b/>
                <w:bCs/>
                <w:szCs w:val="24"/>
              </w:rPr>
              <w:t>Organisations</w:t>
            </w:r>
            <w:r w:rsidR="005C4D22" w:rsidRPr="0096295C">
              <w:rPr>
                <w:rFonts w:cs="Segoe UI"/>
                <w:b/>
                <w:bCs/>
                <w:szCs w:val="24"/>
              </w:rPr>
              <w:t xml:space="preserve"> </w:t>
            </w:r>
            <w:r w:rsidR="009E76A6" w:rsidRPr="0096295C">
              <w:rPr>
                <w:rFonts w:cs="Segoe UI"/>
                <w:b/>
                <w:bCs/>
                <w:szCs w:val="24"/>
              </w:rPr>
              <w:t xml:space="preserve">can apply for </w:t>
            </w:r>
            <w:r w:rsidRPr="0096295C">
              <w:rPr>
                <w:rFonts w:cs="Segoe UI"/>
                <w:b/>
                <w:bCs/>
                <w:szCs w:val="24"/>
              </w:rPr>
              <w:t>digital equipment for the use of individuals</w:t>
            </w:r>
            <w:r w:rsidR="009E76A6" w:rsidRPr="0096295C">
              <w:rPr>
                <w:rFonts w:cs="Segoe UI"/>
                <w:b/>
                <w:bCs/>
                <w:szCs w:val="24"/>
              </w:rPr>
              <w:t xml:space="preserve"> at risk of digital exclusion</w:t>
            </w:r>
            <w:r w:rsidR="005C4D22" w:rsidRPr="0096295C">
              <w:rPr>
                <w:rFonts w:cs="Segoe UI"/>
                <w:b/>
                <w:bCs/>
                <w:szCs w:val="24"/>
              </w:rPr>
              <w:t xml:space="preserve"> living in </w:t>
            </w:r>
            <w:r w:rsidRPr="0096295C">
              <w:rPr>
                <w:rFonts w:cs="Segoe UI"/>
                <w:b/>
                <w:bCs/>
                <w:szCs w:val="24"/>
              </w:rPr>
              <w:t>Denbighshire</w:t>
            </w:r>
            <w:r w:rsidR="009E76A6" w:rsidRPr="0096295C">
              <w:rPr>
                <w:rFonts w:cs="Segoe UI"/>
                <w:b/>
                <w:bCs/>
                <w:szCs w:val="24"/>
              </w:rPr>
              <w:t>.</w:t>
            </w:r>
          </w:p>
        </w:tc>
      </w:tr>
    </w:tbl>
    <w:tbl>
      <w:tblPr>
        <w:tblStyle w:val="TableGrid"/>
        <w:tblW w:w="10485" w:type="dxa"/>
        <w:tblLook w:val="04A0" w:firstRow="1" w:lastRow="0" w:firstColumn="1" w:lastColumn="0" w:noHBand="0" w:noVBand="1"/>
      </w:tblPr>
      <w:tblGrid>
        <w:gridCol w:w="4106"/>
        <w:gridCol w:w="2760"/>
        <w:gridCol w:w="630"/>
        <w:gridCol w:w="2425"/>
        <w:gridCol w:w="564"/>
      </w:tblGrid>
      <w:tr w:rsidR="00F91596" w:rsidRPr="0096295C" w14:paraId="6A2DD143" w14:textId="77777777" w:rsidTr="003D387C">
        <w:tc>
          <w:tcPr>
            <w:tcW w:w="10485" w:type="dxa"/>
            <w:gridSpan w:val="5"/>
            <w:shd w:val="clear" w:color="auto" w:fill="E2EFD9" w:themeFill="accent6" w:themeFillTint="33"/>
          </w:tcPr>
          <w:p w14:paraId="06C11C68" w14:textId="2A1D8612" w:rsidR="00FE1829" w:rsidRPr="0096295C" w:rsidRDefault="001E3F0B" w:rsidP="003265A5">
            <w:pPr>
              <w:pStyle w:val="Header"/>
              <w:spacing w:before="120" w:after="120"/>
              <w:rPr>
                <w:rFonts w:ascii="Segoe UI" w:hAnsi="Segoe UI" w:cs="Segoe UI"/>
                <w:b/>
                <w:sz w:val="24"/>
                <w:szCs w:val="24"/>
              </w:rPr>
            </w:pPr>
            <w:r w:rsidRPr="0096295C">
              <w:rPr>
                <w:rFonts w:ascii="Segoe UI" w:hAnsi="Segoe UI" w:cs="Segoe UI"/>
                <w:b/>
                <w:sz w:val="24"/>
                <w:szCs w:val="24"/>
              </w:rPr>
              <w:t xml:space="preserve">Referrer </w:t>
            </w:r>
            <w:r w:rsidR="00FE1829" w:rsidRPr="0096295C">
              <w:rPr>
                <w:rFonts w:ascii="Segoe UI" w:hAnsi="Segoe UI" w:cs="Segoe UI"/>
                <w:b/>
                <w:sz w:val="24"/>
                <w:szCs w:val="24"/>
              </w:rPr>
              <w:t>Contact Details</w:t>
            </w:r>
          </w:p>
        </w:tc>
      </w:tr>
      <w:tr w:rsidR="00F91596" w:rsidRPr="0096295C" w14:paraId="18FE845B" w14:textId="77777777" w:rsidTr="004770E4">
        <w:trPr>
          <w:trHeight w:val="363"/>
        </w:trPr>
        <w:tc>
          <w:tcPr>
            <w:tcW w:w="4106" w:type="dxa"/>
            <w:shd w:val="clear" w:color="auto" w:fill="E2EFD9" w:themeFill="accent6" w:themeFillTint="33"/>
          </w:tcPr>
          <w:p w14:paraId="7AC1DF0A" w14:textId="6B17A6E3" w:rsidR="00FE1829" w:rsidRPr="0096295C" w:rsidRDefault="00096C5D" w:rsidP="00A64CA5">
            <w:pPr>
              <w:pStyle w:val="Header"/>
              <w:spacing w:before="120" w:after="120"/>
              <w:rPr>
                <w:rFonts w:ascii="Segoe UI" w:hAnsi="Segoe UI" w:cs="Segoe UI"/>
                <w:b/>
                <w:sz w:val="24"/>
                <w:szCs w:val="24"/>
              </w:rPr>
            </w:pPr>
            <w:r w:rsidRPr="0096295C">
              <w:rPr>
                <w:rFonts w:ascii="Segoe UI" w:hAnsi="Segoe UI" w:cs="Segoe UI"/>
                <w:b/>
                <w:sz w:val="24"/>
                <w:szCs w:val="24"/>
              </w:rPr>
              <w:t xml:space="preserve">Organisation </w:t>
            </w:r>
            <w:r w:rsidR="00FE1829" w:rsidRPr="0096295C">
              <w:rPr>
                <w:rFonts w:ascii="Segoe UI" w:hAnsi="Segoe UI" w:cs="Segoe UI"/>
                <w:b/>
                <w:sz w:val="24"/>
                <w:szCs w:val="24"/>
              </w:rPr>
              <w:t>Name</w:t>
            </w:r>
          </w:p>
        </w:tc>
        <w:tc>
          <w:tcPr>
            <w:tcW w:w="6379" w:type="dxa"/>
            <w:gridSpan w:val="4"/>
          </w:tcPr>
          <w:p w14:paraId="7A966B74" w14:textId="77777777" w:rsidR="00FE1829" w:rsidRPr="0096295C" w:rsidRDefault="00FE1829" w:rsidP="00A64CA5">
            <w:pPr>
              <w:pStyle w:val="Header"/>
              <w:spacing w:before="120" w:after="120"/>
              <w:rPr>
                <w:rFonts w:ascii="Segoe UI" w:hAnsi="Segoe UI" w:cs="Segoe UI"/>
                <w:sz w:val="24"/>
                <w:szCs w:val="24"/>
              </w:rPr>
            </w:pPr>
          </w:p>
        </w:tc>
      </w:tr>
      <w:tr w:rsidR="000C70DB" w:rsidRPr="0096295C" w14:paraId="4E85948E" w14:textId="77777777" w:rsidTr="003D387C">
        <w:tc>
          <w:tcPr>
            <w:tcW w:w="4106" w:type="dxa"/>
            <w:shd w:val="clear" w:color="auto" w:fill="E2EFD9" w:themeFill="accent6" w:themeFillTint="33"/>
          </w:tcPr>
          <w:p w14:paraId="7CB41529" w14:textId="1F7E3FC9" w:rsidR="000C70DB" w:rsidRPr="0096295C" w:rsidRDefault="000C70DB" w:rsidP="00A64CA5">
            <w:pPr>
              <w:pStyle w:val="Header"/>
              <w:spacing w:before="120" w:after="120"/>
              <w:rPr>
                <w:rFonts w:ascii="Segoe UI" w:hAnsi="Segoe UI" w:cs="Segoe UI"/>
                <w:b/>
                <w:sz w:val="24"/>
                <w:szCs w:val="24"/>
              </w:rPr>
            </w:pPr>
            <w:r w:rsidRPr="0096295C">
              <w:rPr>
                <w:rFonts w:ascii="Segoe UI" w:hAnsi="Segoe UI" w:cs="Segoe UI"/>
                <w:b/>
                <w:sz w:val="24"/>
                <w:szCs w:val="24"/>
              </w:rPr>
              <w:t>Type of Organisation</w:t>
            </w:r>
          </w:p>
        </w:tc>
        <w:tc>
          <w:tcPr>
            <w:tcW w:w="6379" w:type="dxa"/>
            <w:gridSpan w:val="4"/>
          </w:tcPr>
          <w:p w14:paraId="239CB983" w14:textId="77777777" w:rsidR="000C70DB" w:rsidRPr="0096295C" w:rsidRDefault="000C70DB" w:rsidP="00A64CA5">
            <w:pPr>
              <w:pStyle w:val="Header"/>
              <w:spacing w:before="120" w:after="120"/>
              <w:rPr>
                <w:rFonts w:ascii="Segoe UI" w:hAnsi="Segoe UI" w:cs="Segoe UI"/>
                <w:sz w:val="24"/>
                <w:szCs w:val="24"/>
              </w:rPr>
            </w:pPr>
          </w:p>
        </w:tc>
      </w:tr>
      <w:tr w:rsidR="00F91596" w:rsidRPr="0096295C" w14:paraId="3716A5F7" w14:textId="77777777" w:rsidTr="003D387C">
        <w:tc>
          <w:tcPr>
            <w:tcW w:w="4106" w:type="dxa"/>
            <w:shd w:val="clear" w:color="auto" w:fill="E2EFD9" w:themeFill="accent6" w:themeFillTint="33"/>
          </w:tcPr>
          <w:p w14:paraId="7728583E" w14:textId="1E01CBC8" w:rsidR="00FE1829" w:rsidRPr="0096295C" w:rsidRDefault="00FE1829" w:rsidP="00A64CA5">
            <w:pPr>
              <w:pStyle w:val="Header"/>
              <w:spacing w:before="120" w:after="120"/>
              <w:rPr>
                <w:rFonts w:ascii="Segoe UI" w:hAnsi="Segoe UI" w:cs="Segoe UI"/>
                <w:b/>
                <w:sz w:val="24"/>
                <w:szCs w:val="24"/>
              </w:rPr>
            </w:pPr>
            <w:r w:rsidRPr="0096295C">
              <w:rPr>
                <w:rFonts w:ascii="Segoe UI" w:hAnsi="Segoe UI" w:cs="Segoe UI"/>
                <w:b/>
                <w:sz w:val="24"/>
                <w:szCs w:val="24"/>
              </w:rPr>
              <w:t xml:space="preserve">Contact </w:t>
            </w:r>
            <w:r w:rsidR="008456B9" w:rsidRPr="0096295C">
              <w:rPr>
                <w:rFonts w:ascii="Segoe UI" w:hAnsi="Segoe UI" w:cs="Segoe UI"/>
                <w:b/>
                <w:sz w:val="24"/>
                <w:szCs w:val="24"/>
              </w:rPr>
              <w:t>Name and Role</w:t>
            </w:r>
          </w:p>
        </w:tc>
        <w:tc>
          <w:tcPr>
            <w:tcW w:w="6379" w:type="dxa"/>
            <w:gridSpan w:val="4"/>
          </w:tcPr>
          <w:p w14:paraId="61CE43C6" w14:textId="77777777" w:rsidR="00FE1829" w:rsidRPr="0096295C" w:rsidRDefault="00FE1829" w:rsidP="00A64CA5">
            <w:pPr>
              <w:pStyle w:val="Header"/>
              <w:spacing w:before="120" w:after="120"/>
              <w:rPr>
                <w:rFonts w:ascii="Segoe UI" w:hAnsi="Segoe UI" w:cs="Segoe UI"/>
                <w:sz w:val="24"/>
                <w:szCs w:val="24"/>
              </w:rPr>
            </w:pPr>
          </w:p>
        </w:tc>
      </w:tr>
      <w:tr w:rsidR="00F91596" w:rsidRPr="0096295C" w14:paraId="40273341" w14:textId="77777777" w:rsidTr="003D387C">
        <w:tc>
          <w:tcPr>
            <w:tcW w:w="4106" w:type="dxa"/>
            <w:shd w:val="clear" w:color="auto" w:fill="E2EFD9" w:themeFill="accent6" w:themeFillTint="33"/>
          </w:tcPr>
          <w:p w14:paraId="7AE9B5EA" w14:textId="77777777" w:rsidR="00FE1829" w:rsidRPr="0096295C" w:rsidRDefault="00FE1829" w:rsidP="00A64CA5">
            <w:pPr>
              <w:pStyle w:val="Header"/>
              <w:spacing w:before="120" w:after="120"/>
              <w:rPr>
                <w:rFonts w:ascii="Segoe UI" w:hAnsi="Segoe UI" w:cs="Segoe UI"/>
                <w:b/>
                <w:sz w:val="24"/>
                <w:szCs w:val="24"/>
              </w:rPr>
            </w:pPr>
            <w:r w:rsidRPr="0096295C">
              <w:rPr>
                <w:rFonts w:ascii="Segoe UI" w:hAnsi="Segoe UI" w:cs="Segoe UI"/>
                <w:b/>
                <w:sz w:val="24"/>
                <w:szCs w:val="24"/>
              </w:rPr>
              <w:t>Email</w:t>
            </w:r>
          </w:p>
        </w:tc>
        <w:tc>
          <w:tcPr>
            <w:tcW w:w="6379" w:type="dxa"/>
            <w:gridSpan w:val="4"/>
          </w:tcPr>
          <w:p w14:paraId="72F4D342" w14:textId="77777777" w:rsidR="00FE1829" w:rsidRPr="0096295C" w:rsidRDefault="00FE1829" w:rsidP="00A64CA5">
            <w:pPr>
              <w:pStyle w:val="Header"/>
              <w:spacing w:before="120" w:after="120"/>
              <w:rPr>
                <w:rFonts w:ascii="Segoe UI" w:hAnsi="Segoe UI" w:cs="Segoe UI"/>
                <w:sz w:val="24"/>
                <w:szCs w:val="24"/>
              </w:rPr>
            </w:pPr>
          </w:p>
        </w:tc>
      </w:tr>
      <w:tr w:rsidR="00F91596" w:rsidRPr="0096295C" w14:paraId="055F86A3" w14:textId="77777777" w:rsidTr="003D387C">
        <w:tc>
          <w:tcPr>
            <w:tcW w:w="4106" w:type="dxa"/>
            <w:shd w:val="clear" w:color="auto" w:fill="E2EFD9" w:themeFill="accent6" w:themeFillTint="33"/>
          </w:tcPr>
          <w:p w14:paraId="3AE6280B" w14:textId="77777777" w:rsidR="00FE1829" w:rsidRPr="0096295C" w:rsidRDefault="00FE1829" w:rsidP="00A64CA5">
            <w:pPr>
              <w:pStyle w:val="Header"/>
              <w:spacing w:before="120" w:after="120"/>
              <w:rPr>
                <w:rFonts w:ascii="Segoe UI" w:hAnsi="Segoe UI" w:cs="Segoe UI"/>
                <w:b/>
                <w:sz w:val="24"/>
                <w:szCs w:val="24"/>
              </w:rPr>
            </w:pPr>
            <w:r w:rsidRPr="0096295C">
              <w:rPr>
                <w:rFonts w:ascii="Segoe UI" w:hAnsi="Segoe UI" w:cs="Segoe UI"/>
                <w:b/>
                <w:sz w:val="24"/>
                <w:szCs w:val="24"/>
              </w:rPr>
              <w:t>Telephone Number</w:t>
            </w:r>
          </w:p>
        </w:tc>
        <w:tc>
          <w:tcPr>
            <w:tcW w:w="6379" w:type="dxa"/>
            <w:gridSpan w:val="4"/>
          </w:tcPr>
          <w:p w14:paraId="2A9B0943" w14:textId="77777777" w:rsidR="00FE1829" w:rsidRPr="0096295C" w:rsidRDefault="00FE1829" w:rsidP="00A64CA5">
            <w:pPr>
              <w:pStyle w:val="Header"/>
              <w:spacing w:before="120" w:after="120"/>
              <w:rPr>
                <w:rFonts w:ascii="Segoe UI" w:hAnsi="Segoe UI" w:cs="Segoe UI"/>
                <w:sz w:val="24"/>
                <w:szCs w:val="24"/>
              </w:rPr>
            </w:pPr>
          </w:p>
        </w:tc>
      </w:tr>
      <w:tr w:rsidR="002C0351" w:rsidRPr="0096295C" w14:paraId="080202BD" w14:textId="1A717CB3" w:rsidTr="002C0351">
        <w:tc>
          <w:tcPr>
            <w:tcW w:w="4106" w:type="dxa"/>
            <w:shd w:val="clear" w:color="auto" w:fill="E2EFD9" w:themeFill="accent6" w:themeFillTint="33"/>
          </w:tcPr>
          <w:p w14:paraId="314FE63E" w14:textId="479FE299" w:rsidR="002C0351" w:rsidRPr="0096295C" w:rsidRDefault="002C0351" w:rsidP="00A64CA5">
            <w:pPr>
              <w:pStyle w:val="Header"/>
              <w:spacing w:before="120" w:after="120"/>
              <w:rPr>
                <w:rFonts w:ascii="Segoe UI" w:hAnsi="Segoe UI" w:cs="Segoe UI"/>
                <w:b/>
                <w:sz w:val="24"/>
                <w:szCs w:val="24"/>
              </w:rPr>
            </w:pPr>
            <w:r w:rsidRPr="0096295C">
              <w:rPr>
                <w:rFonts w:ascii="Segoe UI" w:hAnsi="Segoe UI" w:cs="Segoe UI"/>
                <w:b/>
                <w:sz w:val="24"/>
                <w:szCs w:val="24"/>
              </w:rPr>
              <w:t>Preferred Language</w:t>
            </w:r>
          </w:p>
        </w:tc>
        <w:tc>
          <w:tcPr>
            <w:tcW w:w="2760" w:type="dxa"/>
            <w:shd w:val="clear" w:color="auto" w:fill="E2EFD9" w:themeFill="accent6" w:themeFillTint="33"/>
          </w:tcPr>
          <w:p w14:paraId="6140A4E0" w14:textId="5BC4DF19" w:rsidR="002C0351" w:rsidRPr="0096295C" w:rsidRDefault="002C0351" w:rsidP="00A64CA5">
            <w:pPr>
              <w:pStyle w:val="Header"/>
              <w:spacing w:before="120" w:after="120"/>
              <w:rPr>
                <w:rFonts w:ascii="Segoe UI" w:hAnsi="Segoe UI" w:cs="Segoe UI"/>
                <w:sz w:val="24"/>
                <w:szCs w:val="24"/>
              </w:rPr>
            </w:pPr>
            <w:r w:rsidRPr="0096295C">
              <w:rPr>
                <w:rFonts w:ascii="Segoe UI" w:hAnsi="Segoe UI" w:cs="Segoe UI"/>
                <w:b/>
                <w:bCs/>
                <w:sz w:val="24"/>
                <w:szCs w:val="24"/>
              </w:rPr>
              <w:t>English</w:t>
            </w:r>
          </w:p>
        </w:tc>
        <w:tc>
          <w:tcPr>
            <w:tcW w:w="630" w:type="dxa"/>
          </w:tcPr>
          <w:p w14:paraId="7E518001" w14:textId="77777777" w:rsidR="002C0351" w:rsidRPr="0096295C" w:rsidRDefault="002C0351" w:rsidP="002C0351">
            <w:pPr>
              <w:pStyle w:val="Header"/>
              <w:spacing w:before="120" w:after="120"/>
              <w:rPr>
                <w:rFonts w:ascii="Segoe UI" w:hAnsi="Segoe UI" w:cs="Segoe UI"/>
                <w:sz w:val="24"/>
                <w:szCs w:val="24"/>
              </w:rPr>
            </w:pPr>
          </w:p>
        </w:tc>
        <w:tc>
          <w:tcPr>
            <w:tcW w:w="2425" w:type="dxa"/>
            <w:shd w:val="clear" w:color="auto" w:fill="E2EFD9" w:themeFill="accent6" w:themeFillTint="33"/>
          </w:tcPr>
          <w:p w14:paraId="0321E7A1" w14:textId="2B3D51D3" w:rsidR="002C0351" w:rsidRPr="0096295C" w:rsidRDefault="002C0351" w:rsidP="002C0351">
            <w:pPr>
              <w:pStyle w:val="Header"/>
              <w:spacing w:before="120" w:after="120"/>
              <w:rPr>
                <w:rFonts w:ascii="Segoe UI" w:hAnsi="Segoe UI" w:cs="Segoe UI"/>
                <w:b/>
                <w:bCs/>
                <w:sz w:val="24"/>
                <w:szCs w:val="24"/>
              </w:rPr>
            </w:pPr>
            <w:r w:rsidRPr="0096295C">
              <w:rPr>
                <w:rFonts w:ascii="Segoe UI" w:hAnsi="Segoe UI" w:cs="Segoe UI"/>
                <w:b/>
                <w:bCs/>
                <w:sz w:val="24"/>
                <w:szCs w:val="24"/>
              </w:rPr>
              <w:t>Welsh</w:t>
            </w:r>
          </w:p>
        </w:tc>
        <w:tc>
          <w:tcPr>
            <w:tcW w:w="564" w:type="dxa"/>
          </w:tcPr>
          <w:p w14:paraId="0EC995CE" w14:textId="77777777" w:rsidR="002C0351" w:rsidRPr="0096295C" w:rsidRDefault="002C0351" w:rsidP="002C0351">
            <w:pPr>
              <w:pStyle w:val="Header"/>
              <w:spacing w:before="120" w:after="120"/>
              <w:rPr>
                <w:rFonts w:ascii="Segoe UI" w:hAnsi="Segoe UI" w:cs="Segoe UI"/>
                <w:sz w:val="24"/>
                <w:szCs w:val="24"/>
              </w:rPr>
            </w:pPr>
          </w:p>
        </w:tc>
      </w:tr>
    </w:tbl>
    <w:p w14:paraId="3CBCCA7F" w14:textId="4CD081A6" w:rsidR="00BA0F56" w:rsidRPr="0096295C" w:rsidRDefault="00BA0F56" w:rsidP="0004428F">
      <w:pPr>
        <w:spacing w:after="0"/>
        <w:jc w:val="both"/>
        <w:rPr>
          <w:rFonts w:cs="Segoe UI"/>
          <w:szCs w:val="24"/>
          <w:u w:val="single"/>
        </w:rPr>
      </w:pPr>
    </w:p>
    <w:tbl>
      <w:tblPr>
        <w:tblStyle w:val="TableGrid"/>
        <w:tblW w:w="10485" w:type="dxa"/>
        <w:tblLook w:val="04A0" w:firstRow="1" w:lastRow="0" w:firstColumn="1" w:lastColumn="0" w:noHBand="0" w:noVBand="1"/>
      </w:tblPr>
      <w:tblGrid>
        <w:gridCol w:w="10485"/>
      </w:tblGrid>
      <w:tr w:rsidR="00E22601" w:rsidRPr="0096295C" w14:paraId="01AF5B8B" w14:textId="77777777" w:rsidTr="4E087A28">
        <w:tc>
          <w:tcPr>
            <w:tcW w:w="10485" w:type="dxa"/>
            <w:shd w:val="clear" w:color="auto" w:fill="E2EFD9" w:themeFill="accent6" w:themeFillTint="33"/>
          </w:tcPr>
          <w:p w14:paraId="381B025E" w14:textId="4B0B6412" w:rsidR="002367E2" w:rsidRPr="0096295C" w:rsidRDefault="00E22601" w:rsidP="003265A5">
            <w:pPr>
              <w:spacing w:before="120" w:after="120"/>
              <w:jc w:val="both"/>
              <w:rPr>
                <w:rFonts w:cs="Segoe UI"/>
                <w:bCs/>
                <w:szCs w:val="24"/>
              </w:rPr>
            </w:pPr>
            <w:r w:rsidRPr="0096295C">
              <w:rPr>
                <w:rFonts w:cs="Segoe UI"/>
                <w:b/>
                <w:szCs w:val="24"/>
              </w:rPr>
              <w:t>What digital inclusion needs have you identified</w:t>
            </w:r>
            <w:r w:rsidR="00AB460A" w:rsidRPr="0096295C">
              <w:rPr>
                <w:rFonts w:cs="Segoe UI"/>
                <w:b/>
                <w:szCs w:val="24"/>
              </w:rPr>
              <w:t>?</w:t>
            </w:r>
            <w:r w:rsidR="00AB460A" w:rsidRPr="0096295C">
              <w:rPr>
                <w:rFonts w:cs="Segoe UI"/>
                <w:bCs/>
                <w:szCs w:val="24"/>
              </w:rPr>
              <w:t xml:space="preserve"> </w:t>
            </w:r>
            <w:r w:rsidR="00F6187A" w:rsidRPr="0096295C">
              <w:rPr>
                <w:rFonts w:cs="Segoe UI"/>
                <w:bCs/>
                <w:szCs w:val="24"/>
              </w:rPr>
              <w:t>(</w:t>
            </w:r>
            <w:r w:rsidR="004A4B4A" w:rsidRPr="0096295C">
              <w:rPr>
                <w:rFonts w:cs="Segoe UI"/>
                <w:bCs/>
                <w:szCs w:val="24"/>
              </w:rPr>
              <w:t>Please don’t provide personal information about the end beneficiary</w:t>
            </w:r>
            <w:r w:rsidR="009E0C49" w:rsidRPr="0096295C">
              <w:rPr>
                <w:rFonts w:cs="Segoe UI"/>
                <w:bCs/>
                <w:szCs w:val="24"/>
              </w:rPr>
              <w:t xml:space="preserve"> at this stage</w:t>
            </w:r>
            <w:r w:rsidR="004A4B4A" w:rsidRPr="0096295C">
              <w:rPr>
                <w:rFonts w:cs="Segoe UI"/>
                <w:bCs/>
                <w:szCs w:val="24"/>
              </w:rPr>
              <w:t>)</w:t>
            </w:r>
          </w:p>
          <w:p w14:paraId="3A07F4E7" w14:textId="632B315F" w:rsidR="00F6187A" w:rsidRPr="0096295C" w:rsidRDefault="00F6187A" w:rsidP="003265A5">
            <w:pPr>
              <w:spacing w:before="120" w:after="120"/>
              <w:jc w:val="both"/>
              <w:rPr>
                <w:rFonts w:cs="Segoe UI"/>
                <w:bCs/>
                <w:szCs w:val="24"/>
              </w:rPr>
            </w:pPr>
            <w:r w:rsidRPr="0096295C">
              <w:rPr>
                <w:rFonts w:cs="Segoe UI"/>
                <w:bCs/>
                <w:szCs w:val="24"/>
              </w:rPr>
              <w:t>Please add as much information here as possible and consider:</w:t>
            </w:r>
          </w:p>
          <w:p w14:paraId="793C288C" w14:textId="4F38F264" w:rsidR="004A4B4A" w:rsidRPr="0096295C" w:rsidRDefault="004A4B4A" w:rsidP="004A4B4A">
            <w:pPr>
              <w:pStyle w:val="ListParagraph"/>
              <w:numPr>
                <w:ilvl w:val="0"/>
                <w:numId w:val="5"/>
              </w:numPr>
              <w:spacing w:before="120" w:after="120"/>
              <w:jc w:val="both"/>
              <w:rPr>
                <w:rFonts w:cs="Segoe UI"/>
                <w:b/>
                <w:szCs w:val="24"/>
              </w:rPr>
            </w:pPr>
            <w:r w:rsidRPr="0096295C">
              <w:rPr>
                <w:rFonts w:cs="Segoe UI"/>
                <w:b/>
                <w:szCs w:val="24"/>
              </w:rPr>
              <w:t xml:space="preserve">How do they meet the </w:t>
            </w:r>
            <w:r w:rsidR="001316BC" w:rsidRPr="0096295C">
              <w:rPr>
                <w:rFonts w:cs="Segoe UI"/>
                <w:b/>
                <w:szCs w:val="24"/>
              </w:rPr>
              <w:t>eligibility</w:t>
            </w:r>
            <w:r w:rsidRPr="0096295C">
              <w:rPr>
                <w:rFonts w:cs="Segoe UI"/>
                <w:b/>
                <w:szCs w:val="24"/>
              </w:rPr>
              <w:t xml:space="preserve"> criteria?</w:t>
            </w:r>
          </w:p>
          <w:p w14:paraId="5DD06912" w14:textId="429FA173" w:rsidR="3ECE0C8B" w:rsidRPr="0096295C" w:rsidRDefault="3ECE0C8B" w:rsidP="76C569CF">
            <w:pPr>
              <w:pStyle w:val="ListParagraph"/>
              <w:numPr>
                <w:ilvl w:val="1"/>
                <w:numId w:val="5"/>
              </w:numPr>
              <w:spacing w:before="120" w:after="120"/>
              <w:jc w:val="both"/>
              <w:rPr>
                <w:rFonts w:eastAsia="Segoe UI" w:cs="Segoe UI"/>
                <w:color w:val="000000" w:themeColor="text1"/>
                <w:szCs w:val="24"/>
              </w:rPr>
            </w:pPr>
            <w:r w:rsidRPr="0096295C">
              <w:rPr>
                <w:rFonts w:eastAsia="Segoe UI" w:cs="Segoe UI"/>
                <w:color w:val="000000" w:themeColor="text1"/>
                <w:szCs w:val="24"/>
              </w:rPr>
              <w:t xml:space="preserve">Individuals should be identified as being within one of the groups listed below. However, we do not wish to exclude any individual who is not a member of any of these groups but has identifiable needs or is at imminent risk of digital exclusion without an intervention: </w:t>
            </w:r>
          </w:p>
          <w:p w14:paraId="61015926" w14:textId="1C44A7CA" w:rsidR="3ECE0C8B" w:rsidRPr="0096295C" w:rsidRDefault="3ECE0C8B" w:rsidP="76C569CF">
            <w:pPr>
              <w:pStyle w:val="ListParagraph"/>
              <w:numPr>
                <w:ilvl w:val="1"/>
                <w:numId w:val="7"/>
              </w:numPr>
              <w:jc w:val="both"/>
              <w:rPr>
                <w:rFonts w:eastAsia="Segoe UI" w:cs="Segoe UI"/>
                <w:color w:val="000000" w:themeColor="text1"/>
                <w:szCs w:val="24"/>
              </w:rPr>
            </w:pPr>
            <w:r w:rsidRPr="0096295C">
              <w:rPr>
                <w:rFonts w:eastAsia="Segoe UI" w:cs="Segoe UI"/>
                <w:color w:val="000000" w:themeColor="text1"/>
                <w:szCs w:val="24"/>
              </w:rPr>
              <w:t>Older people</w:t>
            </w:r>
          </w:p>
          <w:p w14:paraId="16742869" w14:textId="0CBC1C03" w:rsidR="3ECE0C8B" w:rsidRPr="0096295C" w:rsidRDefault="3ECE0C8B" w:rsidP="76C569CF">
            <w:pPr>
              <w:pStyle w:val="ListParagraph"/>
              <w:numPr>
                <w:ilvl w:val="1"/>
                <w:numId w:val="7"/>
              </w:numPr>
              <w:jc w:val="both"/>
              <w:rPr>
                <w:rFonts w:eastAsia="Segoe UI" w:cs="Segoe UI"/>
                <w:color w:val="000000" w:themeColor="text1"/>
                <w:szCs w:val="24"/>
              </w:rPr>
            </w:pPr>
            <w:r w:rsidRPr="0096295C">
              <w:rPr>
                <w:rFonts w:eastAsia="Segoe UI" w:cs="Segoe UI"/>
                <w:color w:val="000000" w:themeColor="text1"/>
                <w:szCs w:val="24"/>
              </w:rPr>
              <w:t>People with disabilities or long-term health conditions</w:t>
            </w:r>
          </w:p>
          <w:p w14:paraId="08C84EBB" w14:textId="5F4C157E" w:rsidR="3ECE0C8B" w:rsidRPr="0096295C" w:rsidRDefault="3ECE0C8B" w:rsidP="76C569CF">
            <w:pPr>
              <w:pStyle w:val="ListParagraph"/>
              <w:numPr>
                <w:ilvl w:val="1"/>
                <w:numId w:val="7"/>
              </w:numPr>
              <w:jc w:val="both"/>
              <w:rPr>
                <w:rFonts w:eastAsia="Segoe UI" w:cs="Segoe UI"/>
                <w:color w:val="000000" w:themeColor="text1"/>
                <w:szCs w:val="24"/>
              </w:rPr>
            </w:pPr>
            <w:r w:rsidRPr="0096295C">
              <w:rPr>
                <w:rFonts w:eastAsia="Segoe UI" w:cs="Segoe UI"/>
                <w:color w:val="000000" w:themeColor="text1"/>
                <w:szCs w:val="24"/>
              </w:rPr>
              <w:t>People who are financially excluded</w:t>
            </w:r>
          </w:p>
          <w:p w14:paraId="66CF8E29" w14:textId="7491AF1F" w:rsidR="3ECE0C8B" w:rsidRPr="0096295C" w:rsidRDefault="3ECE0C8B" w:rsidP="76C569CF">
            <w:pPr>
              <w:pStyle w:val="ListParagraph"/>
              <w:numPr>
                <w:ilvl w:val="1"/>
                <w:numId w:val="7"/>
              </w:numPr>
              <w:jc w:val="both"/>
              <w:rPr>
                <w:rFonts w:eastAsia="Segoe UI" w:cs="Segoe UI"/>
                <w:color w:val="000000" w:themeColor="text1"/>
                <w:szCs w:val="24"/>
              </w:rPr>
            </w:pPr>
            <w:r w:rsidRPr="0096295C">
              <w:rPr>
                <w:rFonts w:eastAsia="Segoe UI" w:cs="Segoe UI"/>
                <w:color w:val="000000" w:themeColor="text1"/>
                <w:szCs w:val="24"/>
              </w:rPr>
              <w:t>People with lower educational attainment</w:t>
            </w:r>
          </w:p>
          <w:p w14:paraId="3527008C" w14:textId="39B782D2" w:rsidR="3ECE0C8B" w:rsidRPr="0096295C" w:rsidRDefault="3ECE0C8B" w:rsidP="76C569CF">
            <w:pPr>
              <w:pStyle w:val="ListParagraph"/>
              <w:numPr>
                <w:ilvl w:val="1"/>
                <w:numId w:val="7"/>
              </w:numPr>
              <w:jc w:val="both"/>
              <w:rPr>
                <w:rFonts w:eastAsia="Segoe UI" w:cs="Segoe UI"/>
                <w:color w:val="000000" w:themeColor="text1"/>
                <w:szCs w:val="24"/>
              </w:rPr>
            </w:pPr>
            <w:r w:rsidRPr="0096295C">
              <w:rPr>
                <w:rFonts w:eastAsia="Segoe UI" w:cs="Segoe UI"/>
                <w:color w:val="000000" w:themeColor="text1"/>
                <w:szCs w:val="24"/>
              </w:rPr>
              <w:t>People in rural areas</w:t>
            </w:r>
          </w:p>
          <w:p w14:paraId="71960A3B" w14:textId="2D1F390A" w:rsidR="3ECE0C8B" w:rsidRPr="0096295C" w:rsidRDefault="3ECE0C8B" w:rsidP="76C569CF">
            <w:pPr>
              <w:pStyle w:val="ListParagraph"/>
              <w:numPr>
                <w:ilvl w:val="1"/>
                <w:numId w:val="7"/>
              </w:numPr>
              <w:jc w:val="both"/>
              <w:rPr>
                <w:rFonts w:eastAsia="Segoe UI" w:cs="Segoe UI"/>
                <w:color w:val="000000" w:themeColor="text1"/>
                <w:szCs w:val="24"/>
              </w:rPr>
            </w:pPr>
            <w:r w:rsidRPr="0096295C">
              <w:rPr>
                <w:rFonts w:eastAsia="Segoe UI" w:cs="Segoe UI"/>
                <w:color w:val="000000" w:themeColor="text1"/>
                <w:szCs w:val="24"/>
              </w:rPr>
              <w:t>Welsh speakers and others who do not use English as a first language.</w:t>
            </w:r>
          </w:p>
          <w:p w14:paraId="476FF466" w14:textId="764C5DDE" w:rsidR="3ECE0C8B" w:rsidRPr="0096295C" w:rsidRDefault="3ECE0C8B" w:rsidP="76C569CF">
            <w:pPr>
              <w:pStyle w:val="ListParagraph"/>
              <w:numPr>
                <w:ilvl w:val="1"/>
                <w:numId w:val="7"/>
              </w:numPr>
              <w:jc w:val="both"/>
              <w:rPr>
                <w:rFonts w:eastAsia="Segoe UI" w:cs="Segoe UI"/>
                <w:color w:val="000000" w:themeColor="text1"/>
                <w:szCs w:val="24"/>
              </w:rPr>
            </w:pPr>
            <w:r w:rsidRPr="0096295C">
              <w:rPr>
                <w:rFonts w:eastAsia="Segoe UI" w:cs="Segoe UI"/>
                <w:color w:val="000000" w:themeColor="text1"/>
                <w:szCs w:val="24"/>
              </w:rPr>
              <w:t>Socially isolated and lonely people</w:t>
            </w:r>
          </w:p>
          <w:p w14:paraId="35A719C2" w14:textId="5BBF9676" w:rsidR="3ECE0C8B" w:rsidRPr="0096295C" w:rsidRDefault="3ECE0C8B" w:rsidP="76C569CF">
            <w:pPr>
              <w:pStyle w:val="ListParagraph"/>
              <w:numPr>
                <w:ilvl w:val="1"/>
                <w:numId w:val="7"/>
              </w:numPr>
              <w:jc w:val="both"/>
              <w:rPr>
                <w:rFonts w:eastAsia="Segoe UI" w:cs="Segoe UI"/>
                <w:color w:val="000000" w:themeColor="text1"/>
                <w:szCs w:val="24"/>
              </w:rPr>
            </w:pPr>
            <w:r w:rsidRPr="0096295C">
              <w:rPr>
                <w:rFonts w:eastAsia="Segoe UI" w:cs="Segoe UI"/>
                <w:color w:val="000000" w:themeColor="text1"/>
                <w:szCs w:val="24"/>
              </w:rPr>
              <w:t>Homeless people</w:t>
            </w:r>
          </w:p>
          <w:p w14:paraId="4BD5A2FA" w14:textId="5DDA38F8" w:rsidR="004A4B4A" w:rsidRPr="0096295C" w:rsidRDefault="004A4B4A" w:rsidP="004A4B4A">
            <w:pPr>
              <w:pStyle w:val="ListParagraph"/>
              <w:numPr>
                <w:ilvl w:val="0"/>
                <w:numId w:val="5"/>
              </w:numPr>
              <w:spacing w:before="120" w:after="120"/>
              <w:jc w:val="both"/>
              <w:rPr>
                <w:rFonts w:cs="Segoe UI"/>
                <w:b/>
                <w:szCs w:val="24"/>
              </w:rPr>
            </w:pPr>
            <w:r w:rsidRPr="0096295C">
              <w:rPr>
                <w:rFonts w:cs="Segoe UI"/>
                <w:bCs/>
                <w:szCs w:val="24"/>
              </w:rPr>
              <w:t>Do they have an existing broadband connection?</w:t>
            </w:r>
          </w:p>
          <w:p w14:paraId="575CACDD" w14:textId="77777777" w:rsidR="00564950" w:rsidRPr="0096295C" w:rsidRDefault="004A4B4A" w:rsidP="00564950">
            <w:pPr>
              <w:pStyle w:val="ListParagraph"/>
              <w:numPr>
                <w:ilvl w:val="0"/>
                <w:numId w:val="5"/>
              </w:numPr>
              <w:spacing w:before="120" w:after="120"/>
              <w:jc w:val="both"/>
              <w:rPr>
                <w:rFonts w:cs="Segoe UI"/>
                <w:b/>
                <w:szCs w:val="24"/>
              </w:rPr>
            </w:pPr>
            <w:r w:rsidRPr="0096295C">
              <w:rPr>
                <w:rFonts w:cs="Segoe UI"/>
                <w:bCs/>
                <w:szCs w:val="24"/>
              </w:rPr>
              <w:t xml:space="preserve">If you are proposing an item or device with ongoing monthly financial commitments can the individuals comfortably sustain these costs? </w:t>
            </w:r>
          </w:p>
          <w:p w14:paraId="31594A4B" w14:textId="6A7177BB" w:rsidR="004A4B4A" w:rsidRPr="0096295C" w:rsidRDefault="004A4B4A" w:rsidP="00564950">
            <w:pPr>
              <w:pStyle w:val="ListParagraph"/>
              <w:numPr>
                <w:ilvl w:val="0"/>
                <w:numId w:val="5"/>
              </w:numPr>
              <w:spacing w:before="120" w:after="120"/>
              <w:jc w:val="both"/>
              <w:rPr>
                <w:rFonts w:cs="Segoe UI"/>
                <w:b/>
                <w:szCs w:val="24"/>
              </w:rPr>
            </w:pPr>
            <w:r w:rsidRPr="0096295C">
              <w:rPr>
                <w:rFonts w:cs="Segoe UI"/>
                <w:bCs/>
                <w:szCs w:val="24"/>
              </w:rPr>
              <w:t>Can your organisation provide support in setting up the device and developing a generic induction/support plan?</w:t>
            </w:r>
            <w:r w:rsidR="001D435D" w:rsidRPr="0096295C">
              <w:rPr>
                <w:rFonts w:cs="Segoe UI"/>
                <w:bCs/>
                <w:szCs w:val="24"/>
              </w:rPr>
              <w:t xml:space="preserve"> Please note </w:t>
            </w:r>
            <w:r w:rsidR="004D6369" w:rsidRPr="0096295C">
              <w:rPr>
                <w:rFonts w:cs="Segoe UI"/>
                <w:bCs/>
                <w:szCs w:val="24"/>
              </w:rPr>
              <w:t xml:space="preserve">Digital Confidence Denbighshire cannot provide technical support for the equipment or for issues of connectivity experienced. We expect </w:t>
            </w:r>
            <w:r w:rsidR="00564950" w:rsidRPr="0096295C">
              <w:rPr>
                <w:rFonts w:cs="Segoe UI"/>
                <w:bCs/>
                <w:szCs w:val="24"/>
              </w:rPr>
              <w:t>the end user</w:t>
            </w:r>
            <w:r w:rsidR="004D6369" w:rsidRPr="0096295C">
              <w:rPr>
                <w:rFonts w:cs="Segoe UI"/>
                <w:bCs/>
                <w:szCs w:val="24"/>
              </w:rPr>
              <w:t xml:space="preserve"> to manage </w:t>
            </w:r>
            <w:r w:rsidR="00564950" w:rsidRPr="0096295C">
              <w:rPr>
                <w:rFonts w:cs="Segoe UI"/>
                <w:bCs/>
                <w:szCs w:val="24"/>
              </w:rPr>
              <w:t>their</w:t>
            </w:r>
            <w:r w:rsidR="004D6369" w:rsidRPr="0096295C">
              <w:rPr>
                <w:rFonts w:cs="Segoe UI"/>
                <w:bCs/>
                <w:szCs w:val="24"/>
              </w:rPr>
              <w:t xml:space="preserve"> device(s). As these devices are gifted not loaned, they are not on our management system, so we will not be able to reset devices or remove accounts where passwords and passcodes have been lost or forgotten. </w:t>
            </w:r>
          </w:p>
          <w:p w14:paraId="7F6C8821" w14:textId="439461D6" w:rsidR="00E22601" w:rsidRPr="0096295C" w:rsidRDefault="004A4B4A" w:rsidP="004A4B4A">
            <w:pPr>
              <w:spacing w:before="120" w:after="120"/>
              <w:jc w:val="both"/>
              <w:rPr>
                <w:rFonts w:cs="Segoe UI"/>
                <w:szCs w:val="24"/>
              </w:rPr>
            </w:pPr>
            <w:r w:rsidRPr="0096295C">
              <w:rPr>
                <w:rFonts w:cs="Segoe UI"/>
                <w:bCs/>
                <w:szCs w:val="24"/>
              </w:rPr>
              <w:t xml:space="preserve">If you are unsure, please get in touch and we can help. </w:t>
            </w:r>
            <w:r w:rsidR="5FE40CBA" w:rsidRPr="0096295C">
              <w:rPr>
                <w:rFonts w:cs="Segoe UI"/>
                <w:szCs w:val="24"/>
              </w:rPr>
              <w:t xml:space="preserve">Contact details are listed below. </w:t>
            </w:r>
          </w:p>
        </w:tc>
      </w:tr>
      <w:tr w:rsidR="00E22601" w:rsidRPr="0096295C" w14:paraId="027494D9" w14:textId="77777777" w:rsidTr="4E087A28">
        <w:trPr>
          <w:trHeight w:val="1679"/>
        </w:trPr>
        <w:tc>
          <w:tcPr>
            <w:tcW w:w="10485" w:type="dxa"/>
          </w:tcPr>
          <w:p w14:paraId="62B0BCA7" w14:textId="77777777" w:rsidR="00E22601" w:rsidRPr="0096295C" w:rsidRDefault="00E22601" w:rsidP="003265A5">
            <w:pPr>
              <w:spacing w:before="120" w:after="120"/>
              <w:rPr>
                <w:rFonts w:cs="Segoe UI"/>
                <w:szCs w:val="24"/>
              </w:rPr>
            </w:pPr>
          </w:p>
          <w:p w14:paraId="53813F96" w14:textId="77777777" w:rsidR="00D31275" w:rsidRPr="0096295C" w:rsidRDefault="00D31275" w:rsidP="003265A5">
            <w:pPr>
              <w:spacing w:before="120" w:after="120"/>
              <w:rPr>
                <w:rFonts w:cs="Segoe UI"/>
                <w:szCs w:val="24"/>
              </w:rPr>
            </w:pPr>
          </w:p>
          <w:p w14:paraId="33DA38BD" w14:textId="77777777" w:rsidR="00D31275" w:rsidRPr="0096295C" w:rsidRDefault="00D31275" w:rsidP="003265A5">
            <w:pPr>
              <w:spacing w:before="120" w:after="120"/>
              <w:rPr>
                <w:rFonts w:cs="Segoe UI"/>
                <w:szCs w:val="24"/>
              </w:rPr>
            </w:pPr>
          </w:p>
          <w:p w14:paraId="49ECD802" w14:textId="77777777" w:rsidR="00833172" w:rsidRPr="0096295C" w:rsidRDefault="00833172" w:rsidP="003265A5">
            <w:pPr>
              <w:spacing w:before="120" w:after="120"/>
              <w:rPr>
                <w:rFonts w:cs="Segoe UI"/>
                <w:szCs w:val="24"/>
              </w:rPr>
            </w:pPr>
          </w:p>
          <w:p w14:paraId="29176B1A" w14:textId="77777777" w:rsidR="00D31275" w:rsidRPr="0096295C" w:rsidRDefault="00D31275" w:rsidP="003265A5">
            <w:pPr>
              <w:spacing w:before="120" w:after="120"/>
              <w:rPr>
                <w:rFonts w:cs="Segoe UI"/>
                <w:szCs w:val="24"/>
              </w:rPr>
            </w:pPr>
          </w:p>
        </w:tc>
      </w:tr>
      <w:tr w:rsidR="00E22601" w:rsidRPr="0096295C" w14:paraId="4E171F3B" w14:textId="77777777" w:rsidTr="4E087A28">
        <w:tc>
          <w:tcPr>
            <w:tcW w:w="10485" w:type="dxa"/>
            <w:shd w:val="clear" w:color="auto" w:fill="E2EFD9" w:themeFill="accent6" w:themeFillTint="33"/>
          </w:tcPr>
          <w:p w14:paraId="141FDE7B" w14:textId="15F854C6" w:rsidR="00833172" w:rsidRPr="0096295C" w:rsidRDefault="00833172" w:rsidP="458E2195">
            <w:pPr>
              <w:spacing w:before="120" w:after="120"/>
              <w:jc w:val="both"/>
              <w:rPr>
                <w:rFonts w:cs="Segoe UI"/>
                <w:b/>
                <w:bCs/>
              </w:rPr>
            </w:pPr>
            <w:r w:rsidRPr="458E2195">
              <w:rPr>
                <w:rFonts w:cs="Segoe UI"/>
                <w:b/>
                <w:bCs/>
              </w:rPr>
              <w:t xml:space="preserve">What digital devices do you feel would help and why? </w:t>
            </w:r>
            <w:r w:rsidR="2326B083" w:rsidRPr="458E2195">
              <w:rPr>
                <w:rFonts w:cs="Segoe UI"/>
                <w:b/>
                <w:bCs/>
              </w:rPr>
              <w:t xml:space="preserve">(please be specific) </w:t>
            </w:r>
          </w:p>
          <w:p w14:paraId="25A6CB62" w14:textId="77777777" w:rsidR="00833172" w:rsidRPr="0096295C" w:rsidRDefault="00833172" w:rsidP="00833172">
            <w:pPr>
              <w:spacing w:before="120" w:after="120"/>
              <w:jc w:val="both"/>
              <w:rPr>
                <w:rFonts w:cs="Segoe UI"/>
                <w:b/>
                <w:szCs w:val="24"/>
              </w:rPr>
            </w:pPr>
            <w:r w:rsidRPr="0096295C">
              <w:rPr>
                <w:rFonts w:cs="Segoe UI"/>
                <w:b/>
                <w:szCs w:val="24"/>
              </w:rPr>
              <w:t>(If you are unsure, please get in touch with us and we can help)</w:t>
            </w:r>
          </w:p>
          <w:p w14:paraId="0AD53902" w14:textId="77777777" w:rsidR="00833172" w:rsidRPr="0096295C" w:rsidRDefault="00833172" w:rsidP="00833172">
            <w:pPr>
              <w:spacing w:before="120" w:after="120"/>
              <w:jc w:val="both"/>
              <w:rPr>
                <w:rFonts w:cs="Segoe UI"/>
                <w:bCs/>
                <w:szCs w:val="24"/>
              </w:rPr>
            </w:pPr>
            <w:r w:rsidRPr="0096295C">
              <w:rPr>
                <w:rFonts w:cs="Segoe UI"/>
                <w:bCs/>
                <w:szCs w:val="24"/>
              </w:rPr>
              <w:t xml:space="preserve">The project will consider the purchase of the following goods and services to allow citizens to use digital technology to access services and to communicate with friends and family. </w:t>
            </w:r>
          </w:p>
          <w:p w14:paraId="30F8C35D" w14:textId="77777777" w:rsidR="00833172" w:rsidRPr="0096295C" w:rsidRDefault="00833172" w:rsidP="00833172">
            <w:pPr>
              <w:pStyle w:val="ListParagraph"/>
              <w:numPr>
                <w:ilvl w:val="0"/>
                <w:numId w:val="5"/>
              </w:numPr>
              <w:spacing w:before="120" w:after="120"/>
              <w:jc w:val="both"/>
              <w:rPr>
                <w:rFonts w:cs="Segoe UI"/>
                <w:bCs/>
                <w:szCs w:val="24"/>
              </w:rPr>
            </w:pPr>
            <w:r w:rsidRPr="0096295C">
              <w:rPr>
                <w:rFonts w:cs="Segoe UI"/>
                <w:bCs/>
                <w:szCs w:val="24"/>
              </w:rPr>
              <w:t>Access to home broadband</w:t>
            </w:r>
          </w:p>
          <w:p w14:paraId="526BA51E" w14:textId="77777777" w:rsidR="00833172" w:rsidRPr="0096295C" w:rsidRDefault="00833172" w:rsidP="00833172">
            <w:pPr>
              <w:pStyle w:val="ListParagraph"/>
              <w:numPr>
                <w:ilvl w:val="0"/>
                <w:numId w:val="5"/>
              </w:numPr>
              <w:spacing w:before="120" w:after="120"/>
              <w:jc w:val="both"/>
              <w:rPr>
                <w:rFonts w:cs="Segoe UI"/>
                <w:bCs/>
                <w:szCs w:val="24"/>
              </w:rPr>
            </w:pPr>
            <w:r w:rsidRPr="0096295C">
              <w:rPr>
                <w:rFonts w:cs="Segoe UI"/>
                <w:bCs/>
                <w:szCs w:val="24"/>
              </w:rPr>
              <w:t>Access to a mobile phone and data</w:t>
            </w:r>
          </w:p>
          <w:p w14:paraId="06AA640B" w14:textId="77777777" w:rsidR="00833172" w:rsidRPr="0096295C" w:rsidRDefault="00833172" w:rsidP="00833172">
            <w:pPr>
              <w:pStyle w:val="ListParagraph"/>
              <w:numPr>
                <w:ilvl w:val="0"/>
                <w:numId w:val="5"/>
              </w:numPr>
              <w:spacing w:before="120" w:after="120"/>
              <w:jc w:val="both"/>
              <w:rPr>
                <w:rFonts w:cs="Segoe UI"/>
                <w:bCs/>
                <w:szCs w:val="24"/>
              </w:rPr>
            </w:pPr>
            <w:r w:rsidRPr="0096295C">
              <w:rPr>
                <w:rFonts w:cs="Segoe UI"/>
                <w:szCs w:val="24"/>
              </w:rPr>
              <w:t>A laptop or tablet (each laptop or tablet will be shipped with a protective case).</w:t>
            </w:r>
          </w:p>
          <w:p w14:paraId="2F4BB274" w14:textId="77777777" w:rsidR="00833172" w:rsidRPr="0096295C" w:rsidRDefault="00833172" w:rsidP="00833172">
            <w:pPr>
              <w:pStyle w:val="ListParagraph"/>
              <w:numPr>
                <w:ilvl w:val="0"/>
                <w:numId w:val="5"/>
              </w:numPr>
              <w:spacing w:before="120" w:after="120"/>
              <w:jc w:val="both"/>
              <w:rPr>
                <w:rFonts w:cs="Segoe UI"/>
                <w:bCs/>
                <w:szCs w:val="24"/>
              </w:rPr>
            </w:pPr>
            <w:r w:rsidRPr="0096295C">
              <w:rPr>
                <w:rFonts w:cs="Segoe UI"/>
                <w:bCs/>
                <w:szCs w:val="24"/>
              </w:rPr>
              <w:t>Headphones</w:t>
            </w:r>
          </w:p>
          <w:p w14:paraId="42839C7C" w14:textId="2D56B4A0" w:rsidR="00E22601" w:rsidRPr="0096295C" w:rsidRDefault="00833172" w:rsidP="539D5E9E">
            <w:pPr>
              <w:pStyle w:val="ListParagraph"/>
              <w:numPr>
                <w:ilvl w:val="0"/>
                <w:numId w:val="5"/>
              </w:numPr>
              <w:spacing w:before="120" w:after="120"/>
              <w:jc w:val="both"/>
              <w:rPr>
                <w:rFonts w:cs="Segoe UI"/>
                <w:szCs w:val="24"/>
              </w:rPr>
            </w:pPr>
            <w:r w:rsidRPr="0096295C">
              <w:rPr>
                <w:rFonts w:cs="Segoe UI"/>
                <w:bCs/>
                <w:szCs w:val="24"/>
              </w:rPr>
              <w:t>Smart speaker</w:t>
            </w:r>
          </w:p>
        </w:tc>
      </w:tr>
      <w:tr w:rsidR="00E22601" w:rsidRPr="0096295C" w14:paraId="4353626D" w14:textId="77777777" w:rsidTr="4E087A28">
        <w:trPr>
          <w:trHeight w:val="4200"/>
        </w:trPr>
        <w:tc>
          <w:tcPr>
            <w:tcW w:w="10485" w:type="dxa"/>
          </w:tcPr>
          <w:p w14:paraId="023793CD" w14:textId="192E09D1" w:rsidR="00E22601" w:rsidRPr="0096295C" w:rsidRDefault="5906A76A" w:rsidP="76C569CF">
            <w:pPr>
              <w:spacing w:before="120" w:after="120"/>
              <w:rPr>
                <w:rFonts w:cs="Segoe UI"/>
                <w:szCs w:val="24"/>
              </w:rPr>
            </w:pPr>
            <w:r w:rsidRPr="0096295C">
              <w:rPr>
                <w:rFonts w:cs="Segoe UI"/>
                <w:szCs w:val="24"/>
              </w:rPr>
              <w:t xml:space="preserve">Please delete prompts as required: </w:t>
            </w:r>
          </w:p>
          <w:p w14:paraId="08999898" w14:textId="5C380033" w:rsidR="00E22601" w:rsidRPr="0096295C" w:rsidRDefault="15CAC513" w:rsidP="76C569CF">
            <w:pPr>
              <w:spacing w:before="120" w:after="120"/>
              <w:rPr>
                <w:rFonts w:cs="Segoe UI"/>
                <w:i/>
                <w:iCs/>
                <w:szCs w:val="24"/>
              </w:rPr>
            </w:pPr>
            <w:r w:rsidRPr="0096295C">
              <w:rPr>
                <w:rFonts w:cs="Segoe UI"/>
                <w:i/>
                <w:iCs/>
                <w:szCs w:val="24"/>
              </w:rPr>
              <w:t xml:space="preserve">What specific tasks will the individual be using the equipment for? </w:t>
            </w:r>
          </w:p>
          <w:p w14:paraId="18A16430" w14:textId="4888972D" w:rsidR="00E22601" w:rsidRPr="0096295C" w:rsidRDefault="5906A76A" w:rsidP="29B927B9">
            <w:pPr>
              <w:spacing w:before="120" w:after="120"/>
              <w:rPr>
                <w:rFonts w:cs="Segoe UI"/>
                <w:i/>
                <w:iCs/>
              </w:rPr>
            </w:pPr>
            <w:r w:rsidRPr="29B927B9">
              <w:rPr>
                <w:rFonts w:cs="Segoe UI"/>
                <w:i/>
                <w:iCs/>
              </w:rPr>
              <w:t xml:space="preserve">What impact would the digital equipment have on the individual? (This could </w:t>
            </w:r>
            <w:r w:rsidR="093316D4" w:rsidRPr="29B927B9">
              <w:rPr>
                <w:rFonts w:cs="Segoe UI"/>
                <w:i/>
                <w:iCs/>
              </w:rPr>
              <w:t>include</w:t>
            </w:r>
            <w:r w:rsidRPr="29B927B9">
              <w:rPr>
                <w:rFonts w:cs="Segoe UI"/>
                <w:i/>
                <w:iCs/>
              </w:rPr>
              <w:t xml:space="preserve"> increased confidence with being online; combatting loneliness by increased social connectivity; access to vital services; </w:t>
            </w:r>
            <w:r w:rsidR="38100B4D" w:rsidRPr="29B927B9">
              <w:rPr>
                <w:rFonts w:cs="Segoe UI"/>
                <w:i/>
                <w:iCs/>
              </w:rPr>
              <w:t>better access to educational opportunities; others).</w:t>
            </w:r>
            <w:r w:rsidR="00376594" w:rsidRPr="29B927B9">
              <w:rPr>
                <w:rFonts w:cs="Segoe UI"/>
                <w:i/>
                <w:iCs/>
              </w:rPr>
              <w:t xml:space="preserve"> </w:t>
            </w:r>
          </w:p>
          <w:p w14:paraId="5AE01ACC" w14:textId="490CB854" w:rsidR="38100B4D" w:rsidRPr="0096295C" w:rsidRDefault="38100B4D" w:rsidP="76C569CF">
            <w:pPr>
              <w:spacing w:before="120" w:after="120"/>
              <w:rPr>
                <w:rFonts w:cs="Segoe UI"/>
                <w:i/>
                <w:iCs/>
                <w:szCs w:val="24"/>
              </w:rPr>
            </w:pPr>
            <w:r w:rsidRPr="0096295C">
              <w:rPr>
                <w:rFonts w:cs="Segoe UI"/>
                <w:i/>
                <w:iCs/>
                <w:szCs w:val="24"/>
              </w:rPr>
              <w:t>What improvements will be identified in their ability to complete daily tasks, access information, communicate or pursue personal interests?</w:t>
            </w:r>
          </w:p>
          <w:p w14:paraId="025E37C6" w14:textId="7054782C" w:rsidR="38269BD1" w:rsidRPr="0096295C" w:rsidRDefault="38269BD1" w:rsidP="76C569CF">
            <w:pPr>
              <w:spacing w:before="120" w:after="120"/>
              <w:rPr>
                <w:rFonts w:cs="Segoe UI"/>
                <w:i/>
                <w:iCs/>
                <w:szCs w:val="24"/>
              </w:rPr>
            </w:pPr>
            <w:r w:rsidRPr="0096295C">
              <w:rPr>
                <w:rFonts w:cs="Segoe UI"/>
                <w:i/>
                <w:iCs/>
                <w:szCs w:val="24"/>
              </w:rPr>
              <w:t xml:space="preserve">Are there any barriers anticipated that may prevent usage of the technology by the individual? (Ie lack of skills or confidence). Please describe how these can be addressed. </w:t>
            </w:r>
          </w:p>
          <w:p w14:paraId="0EBB543F" w14:textId="5C418B13" w:rsidR="38269BD1" w:rsidRPr="0096295C" w:rsidRDefault="38269BD1" w:rsidP="29B927B9">
            <w:pPr>
              <w:spacing w:before="120" w:after="120"/>
              <w:rPr>
                <w:rFonts w:cs="Segoe UI"/>
                <w:i/>
                <w:iCs/>
              </w:rPr>
            </w:pPr>
            <w:r w:rsidRPr="29B927B9">
              <w:rPr>
                <w:rFonts w:cs="Segoe UI"/>
                <w:i/>
                <w:iCs/>
              </w:rPr>
              <w:t>Does the individual have experience of using a particular operating system (i</w:t>
            </w:r>
            <w:r w:rsidR="64999251" w:rsidRPr="29B927B9">
              <w:rPr>
                <w:rFonts w:cs="Segoe UI"/>
                <w:i/>
                <w:iCs/>
              </w:rPr>
              <w:t>.</w:t>
            </w:r>
            <w:r w:rsidRPr="29B927B9">
              <w:rPr>
                <w:rFonts w:cs="Segoe UI"/>
                <w:i/>
                <w:iCs/>
              </w:rPr>
              <w:t>e</w:t>
            </w:r>
            <w:r w:rsidR="1EDB60B0" w:rsidRPr="29B927B9">
              <w:rPr>
                <w:rFonts w:cs="Segoe UI"/>
                <w:i/>
                <w:iCs/>
              </w:rPr>
              <w:t>.</w:t>
            </w:r>
            <w:r w:rsidRPr="29B927B9">
              <w:rPr>
                <w:rFonts w:cs="Segoe UI"/>
                <w:i/>
                <w:iCs/>
              </w:rPr>
              <w:t xml:space="preserve"> Windows, Andr</w:t>
            </w:r>
            <w:r w:rsidR="0F87C615" w:rsidRPr="29B927B9">
              <w:rPr>
                <w:rFonts w:cs="Segoe UI"/>
                <w:i/>
                <w:iCs/>
              </w:rPr>
              <w:t>oi</w:t>
            </w:r>
            <w:r w:rsidRPr="29B927B9">
              <w:rPr>
                <w:rFonts w:cs="Segoe UI"/>
                <w:i/>
                <w:iCs/>
              </w:rPr>
              <w:t>d, Apple)?</w:t>
            </w:r>
          </w:p>
          <w:p w14:paraId="708F64AD" w14:textId="77777777" w:rsidR="004A4B4A" w:rsidRPr="0096295C" w:rsidRDefault="004A4B4A" w:rsidP="00CE446D">
            <w:pPr>
              <w:spacing w:before="120" w:after="120"/>
              <w:rPr>
                <w:rFonts w:cs="Segoe UI"/>
                <w:szCs w:val="24"/>
              </w:rPr>
            </w:pPr>
          </w:p>
          <w:p w14:paraId="6121CC07" w14:textId="77777777" w:rsidR="00CE446D" w:rsidRDefault="00CE446D" w:rsidP="00CE446D">
            <w:pPr>
              <w:spacing w:before="120" w:after="120"/>
              <w:rPr>
                <w:rFonts w:cs="Segoe UI"/>
                <w:szCs w:val="24"/>
              </w:rPr>
            </w:pPr>
          </w:p>
          <w:p w14:paraId="760545CB" w14:textId="21BC83A9" w:rsidR="00593521" w:rsidRPr="0096295C" w:rsidRDefault="00593521" w:rsidP="4E087A28">
            <w:pPr>
              <w:spacing w:before="120" w:after="120"/>
              <w:rPr>
                <w:rFonts w:cs="Segoe UI"/>
              </w:rPr>
            </w:pPr>
          </w:p>
        </w:tc>
      </w:tr>
      <w:tr w:rsidR="76C569CF" w:rsidRPr="0096295C" w14:paraId="4F7A9CD0" w14:textId="77777777" w:rsidTr="4E087A28">
        <w:trPr>
          <w:trHeight w:val="188"/>
        </w:trPr>
        <w:tc>
          <w:tcPr>
            <w:tcW w:w="10485" w:type="dxa"/>
            <w:shd w:val="clear" w:color="auto" w:fill="E2EFD9" w:themeFill="accent6" w:themeFillTint="33"/>
          </w:tcPr>
          <w:p w14:paraId="26312734" w14:textId="7E34C632" w:rsidR="255E3884" w:rsidRPr="0096295C" w:rsidRDefault="008A5F07" w:rsidP="4E087A28">
            <w:pPr>
              <w:spacing w:before="120" w:after="120"/>
              <w:jc w:val="both"/>
              <w:rPr>
                <w:rFonts w:cs="Segoe UI"/>
                <w:b/>
                <w:bCs/>
              </w:rPr>
            </w:pPr>
            <w:r w:rsidRPr="4E087A28">
              <w:rPr>
                <w:rFonts w:cs="Segoe UI"/>
                <w:b/>
                <w:bCs/>
              </w:rPr>
              <w:t xml:space="preserve">Is your organisation able to support with </w:t>
            </w:r>
            <w:r w:rsidR="00CA364C" w:rsidRPr="4E087A28">
              <w:rPr>
                <w:rFonts w:cs="Segoe UI"/>
                <w:b/>
                <w:bCs/>
              </w:rPr>
              <w:t>ongoing usage of the device?</w:t>
            </w:r>
            <w:r w:rsidR="35F1E75E" w:rsidRPr="4E087A28">
              <w:rPr>
                <w:rFonts w:cs="Segoe UI"/>
                <w:b/>
                <w:bCs/>
              </w:rPr>
              <w:t xml:space="preserve"> </w:t>
            </w:r>
            <w:r w:rsidR="255E3884" w:rsidRPr="4E087A28">
              <w:rPr>
                <w:rFonts w:cs="Segoe UI"/>
                <w:b/>
                <w:bCs/>
              </w:rPr>
              <w:t xml:space="preserve">Please speak to the Digital Confidence Denbighshire team to find out when the next sessions will be held. </w:t>
            </w:r>
          </w:p>
        </w:tc>
      </w:tr>
      <w:tr w:rsidR="76C569CF" w:rsidRPr="0096295C" w14:paraId="7448D1A5" w14:textId="77777777" w:rsidTr="4E087A28">
        <w:trPr>
          <w:trHeight w:val="188"/>
        </w:trPr>
        <w:tc>
          <w:tcPr>
            <w:tcW w:w="10485" w:type="dxa"/>
          </w:tcPr>
          <w:p w14:paraId="0B276A81" w14:textId="66122BF0" w:rsidR="255E3884" w:rsidRPr="0096295C" w:rsidRDefault="255E3884" w:rsidP="76C569CF">
            <w:pPr>
              <w:rPr>
                <w:rFonts w:cs="Segoe UI"/>
                <w:szCs w:val="24"/>
              </w:rPr>
            </w:pPr>
            <w:r w:rsidRPr="0096295C">
              <w:rPr>
                <w:rFonts w:cs="Segoe UI"/>
                <w:b/>
                <w:bCs/>
                <w:szCs w:val="24"/>
              </w:rPr>
              <w:t>Yes / No</w:t>
            </w:r>
            <w:r w:rsidRPr="0096295C">
              <w:rPr>
                <w:rFonts w:cs="Segoe UI"/>
                <w:szCs w:val="24"/>
              </w:rPr>
              <w:t xml:space="preserve"> (please delete as required</w:t>
            </w:r>
            <w:r w:rsidR="7B292B44" w:rsidRPr="0096295C">
              <w:rPr>
                <w:rFonts w:cs="Segoe UI"/>
                <w:szCs w:val="24"/>
              </w:rPr>
              <w:t>)</w:t>
            </w:r>
            <w:r w:rsidRPr="0096295C">
              <w:rPr>
                <w:rFonts w:cs="Segoe UI"/>
                <w:szCs w:val="24"/>
              </w:rPr>
              <w:t xml:space="preserve">. </w:t>
            </w:r>
          </w:p>
        </w:tc>
      </w:tr>
      <w:tr w:rsidR="0035315F" w:rsidRPr="0096295C" w14:paraId="595A4E8F" w14:textId="77777777" w:rsidTr="4E087A28">
        <w:trPr>
          <w:trHeight w:val="188"/>
        </w:trPr>
        <w:tc>
          <w:tcPr>
            <w:tcW w:w="10485" w:type="dxa"/>
            <w:shd w:val="clear" w:color="auto" w:fill="E2EFD9" w:themeFill="accent6" w:themeFillTint="33"/>
          </w:tcPr>
          <w:p w14:paraId="152F79A4" w14:textId="3EC6BC8D" w:rsidR="0035315F" w:rsidRPr="0096295C" w:rsidRDefault="00AA0EA3" w:rsidP="7C5C97D8">
            <w:pPr>
              <w:rPr>
                <w:rFonts w:cs="Segoe UI"/>
                <w:b/>
                <w:bCs/>
              </w:rPr>
            </w:pPr>
            <w:r w:rsidRPr="7C5C97D8">
              <w:rPr>
                <w:rFonts w:cs="Segoe UI"/>
                <w:b/>
                <w:bCs/>
              </w:rPr>
              <w:t>Does the individual have access to any other digital devices?</w:t>
            </w:r>
            <w:r w:rsidR="75545D72" w:rsidRPr="7C5C97D8">
              <w:rPr>
                <w:rFonts w:cs="Segoe UI"/>
                <w:b/>
                <w:bCs/>
              </w:rPr>
              <w:t xml:space="preserve"> (If yes, please specify) </w:t>
            </w:r>
          </w:p>
        </w:tc>
      </w:tr>
      <w:tr w:rsidR="0035315F" w:rsidRPr="0096295C" w14:paraId="6A06B9F4" w14:textId="77777777" w:rsidTr="4E087A28">
        <w:trPr>
          <w:trHeight w:val="536"/>
        </w:trPr>
        <w:tc>
          <w:tcPr>
            <w:tcW w:w="10485" w:type="dxa"/>
          </w:tcPr>
          <w:p w14:paraId="166634DD" w14:textId="77777777" w:rsidR="0035315F" w:rsidRPr="0096295C" w:rsidRDefault="0035315F" w:rsidP="76C569CF">
            <w:pPr>
              <w:rPr>
                <w:rFonts w:cs="Segoe UI"/>
                <w:b/>
                <w:bCs/>
                <w:szCs w:val="24"/>
              </w:rPr>
            </w:pPr>
          </w:p>
        </w:tc>
      </w:tr>
      <w:tr w:rsidR="4E087A28" w14:paraId="70B1C579" w14:textId="77777777" w:rsidTr="4E087A28">
        <w:trPr>
          <w:trHeight w:val="450"/>
        </w:trPr>
        <w:tc>
          <w:tcPr>
            <w:tcW w:w="10485" w:type="dxa"/>
            <w:shd w:val="clear" w:color="auto" w:fill="E2EFD9" w:themeFill="accent6" w:themeFillTint="33"/>
          </w:tcPr>
          <w:p w14:paraId="5CA94E69" w14:textId="34C56618" w:rsidR="6C275AF0" w:rsidRDefault="6C275AF0" w:rsidP="4E087A28">
            <w:pPr>
              <w:rPr>
                <w:rFonts w:eastAsia="Segoe UI" w:cs="Segoe UI"/>
                <w:b/>
                <w:bCs/>
                <w:i/>
                <w:iCs/>
                <w:sz w:val="22"/>
                <w:szCs w:val="22"/>
              </w:rPr>
            </w:pPr>
            <w:r w:rsidRPr="4E087A28">
              <w:rPr>
                <w:rFonts w:eastAsia="Segoe UI" w:cs="Segoe UI"/>
                <w:b/>
                <w:bCs/>
                <w:i/>
                <w:iCs/>
                <w:sz w:val="22"/>
                <w:szCs w:val="22"/>
              </w:rPr>
              <w:t>Has the applicant has been gifted previously by Cwmpas and if so, what they have received?</w:t>
            </w:r>
          </w:p>
          <w:p w14:paraId="6A5B3180" w14:textId="0BC51589" w:rsidR="4E087A28" w:rsidRDefault="4E087A28" w:rsidP="4E087A28">
            <w:pPr>
              <w:rPr>
                <w:rFonts w:eastAsia="Segoe UI" w:cs="Segoe UI"/>
                <w:i/>
                <w:iCs/>
                <w:sz w:val="22"/>
                <w:szCs w:val="22"/>
              </w:rPr>
            </w:pPr>
          </w:p>
        </w:tc>
      </w:tr>
      <w:tr w:rsidR="4E087A28" w14:paraId="57E867EF" w14:textId="77777777" w:rsidTr="4E087A28">
        <w:trPr>
          <w:trHeight w:val="600"/>
        </w:trPr>
        <w:tc>
          <w:tcPr>
            <w:tcW w:w="10485" w:type="dxa"/>
          </w:tcPr>
          <w:p w14:paraId="55458251" w14:textId="140C502E" w:rsidR="4E087A28" w:rsidRDefault="4E087A28" w:rsidP="4E087A28">
            <w:pPr>
              <w:rPr>
                <w:rFonts w:eastAsia="Segoe UI" w:cs="Segoe UI"/>
                <w:b/>
                <w:bCs/>
                <w:i/>
                <w:iCs/>
                <w:sz w:val="22"/>
                <w:szCs w:val="22"/>
              </w:rPr>
            </w:pPr>
          </w:p>
        </w:tc>
      </w:tr>
      <w:tr w:rsidR="76C569CF" w:rsidRPr="0096295C" w14:paraId="7B542747" w14:textId="77777777" w:rsidTr="4E087A28">
        <w:trPr>
          <w:trHeight w:val="188"/>
        </w:trPr>
        <w:tc>
          <w:tcPr>
            <w:tcW w:w="10485" w:type="dxa"/>
            <w:shd w:val="clear" w:color="auto" w:fill="E2EFD9" w:themeFill="accent6" w:themeFillTint="33"/>
          </w:tcPr>
          <w:p w14:paraId="4DDF3E1F" w14:textId="11715AE8" w:rsidR="25AC2689" w:rsidRPr="0096295C" w:rsidRDefault="25AC2689" w:rsidP="76C569CF">
            <w:pPr>
              <w:rPr>
                <w:rFonts w:cs="Segoe UI"/>
                <w:b/>
                <w:bCs/>
                <w:szCs w:val="24"/>
              </w:rPr>
            </w:pPr>
            <w:r w:rsidRPr="0096295C">
              <w:rPr>
                <w:rFonts w:cs="Segoe UI"/>
                <w:b/>
                <w:bCs/>
                <w:szCs w:val="24"/>
              </w:rPr>
              <w:t>Please provide recipients</w:t>
            </w:r>
            <w:r w:rsidR="009D6113" w:rsidRPr="0096295C">
              <w:rPr>
                <w:rFonts w:cs="Segoe UI"/>
                <w:b/>
                <w:bCs/>
                <w:szCs w:val="24"/>
              </w:rPr>
              <w:t xml:space="preserve"> </w:t>
            </w:r>
            <w:r w:rsidRPr="0096295C">
              <w:rPr>
                <w:rFonts w:cs="Segoe UI"/>
                <w:b/>
                <w:bCs/>
                <w:szCs w:val="24"/>
              </w:rPr>
              <w:t xml:space="preserve">postcode (or area of residence if a postcode is unavailable) to allow us to assess geographical eligibility. </w:t>
            </w:r>
          </w:p>
        </w:tc>
      </w:tr>
      <w:tr w:rsidR="76C569CF" w:rsidRPr="0096295C" w14:paraId="2D64B357" w14:textId="77777777" w:rsidTr="4E087A28">
        <w:trPr>
          <w:trHeight w:val="483"/>
        </w:trPr>
        <w:tc>
          <w:tcPr>
            <w:tcW w:w="10485" w:type="dxa"/>
          </w:tcPr>
          <w:p w14:paraId="7C1FA3A5" w14:textId="622C7FD6" w:rsidR="76C569CF" w:rsidRPr="0096295C" w:rsidRDefault="76C569CF" w:rsidP="76C569CF">
            <w:pPr>
              <w:rPr>
                <w:rFonts w:cs="Segoe UI"/>
                <w:b/>
                <w:bCs/>
                <w:szCs w:val="24"/>
              </w:rPr>
            </w:pPr>
          </w:p>
        </w:tc>
      </w:tr>
      <w:tr w:rsidR="009D6113" w:rsidRPr="0096295C" w14:paraId="5C82659B" w14:textId="77777777" w:rsidTr="4E087A28">
        <w:trPr>
          <w:trHeight w:val="188"/>
        </w:trPr>
        <w:tc>
          <w:tcPr>
            <w:tcW w:w="10485" w:type="dxa"/>
            <w:shd w:val="clear" w:color="auto" w:fill="E2EFD9" w:themeFill="accent6" w:themeFillTint="33"/>
          </w:tcPr>
          <w:p w14:paraId="42C6B7B5" w14:textId="0BF30220" w:rsidR="009D6113" w:rsidRPr="0096295C" w:rsidRDefault="0243041B" w:rsidP="7C5C97D8">
            <w:pPr>
              <w:rPr>
                <w:rFonts w:cs="Segoe UI"/>
                <w:b/>
                <w:bCs/>
              </w:rPr>
            </w:pPr>
            <w:r w:rsidRPr="7C5C97D8">
              <w:rPr>
                <w:rFonts w:cs="Segoe UI"/>
                <w:b/>
                <w:bCs/>
              </w:rPr>
              <w:t xml:space="preserve">Recipients </w:t>
            </w:r>
            <w:r w:rsidR="002B132B" w:rsidRPr="7C5C97D8">
              <w:rPr>
                <w:rFonts w:cs="Segoe UI"/>
                <w:b/>
                <w:bCs/>
              </w:rPr>
              <w:t>full name (please use initials only if anonymity is required)</w:t>
            </w:r>
          </w:p>
        </w:tc>
      </w:tr>
      <w:tr w:rsidR="00CC0023" w:rsidRPr="0096295C" w14:paraId="13D31B9C" w14:textId="77777777" w:rsidTr="4E087A28">
        <w:trPr>
          <w:trHeight w:val="513"/>
        </w:trPr>
        <w:tc>
          <w:tcPr>
            <w:tcW w:w="10485" w:type="dxa"/>
            <w:shd w:val="clear" w:color="auto" w:fill="FFFFFF" w:themeFill="background1"/>
          </w:tcPr>
          <w:p w14:paraId="23B28CDF" w14:textId="77777777" w:rsidR="00CC0023" w:rsidRPr="0096295C" w:rsidRDefault="00CC0023" w:rsidP="76C569CF">
            <w:pPr>
              <w:rPr>
                <w:rFonts w:cs="Segoe UI"/>
                <w:b/>
                <w:bCs/>
                <w:szCs w:val="24"/>
              </w:rPr>
            </w:pPr>
          </w:p>
        </w:tc>
      </w:tr>
      <w:tr w:rsidR="00CC0023" w:rsidRPr="0096295C" w14:paraId="0FC741AB" w14:textId="77777777" w:rsidTr="4E087A28">
        <w:trPr>
          <w:trHeight w:val="188"/>
        </w:trPr>
        <w:tc>
          <w:tcPr>
            <w:tcW w:w="10485" w:type="dxa"/>
            <w:shd w:val="clear" w:color="auto" w:fill="E2EFD9" w:themeFill="accent6" w:themeFillTint="33"/>
          </w:tcPr>
          <w:p w14:paraId="633F55B1" w14:textId="3B9A78E7" w:rsidR="00CC0023" w:rsidRPr="0096295C" w:rsidRDefault="00CC0023" w:rsidP="76C569CF">
            <w:pPr>
              <w:rPr>
                <w:rFonts w:cs="Segoe UI"/>
                <w:b/>
                <w:bCs/>
                <w:szCs w:val="24"/>
              </w:rPr>
            </w:pPr>
            <w:r w:rsidRPr="0096295C">
              <w:rPr>
                <w:rFonts w:cs="Segoe UI"/>
                <w:b/>
                <w:bCs/>
                <w:szCs w:val="24"/>
              </w:rPr>
              <w:t>Recipients D</w:t>
            </w:r>
            <w:r w:rsidR="00D31275" w:rsidRPr="0096295C">
              <w:rPr>
                <w:rFonts w:cs="Segoe UI"/>
                <w:b/>
                <w:bCs/>
                <w:szCs w:val="24"/>
              </w:rPr>
              <w:t>ate of Birth</w:t>
            </w:r>
            <w:r w:rsidRPr="0096295C">
              <w:rPr>
                <w:rFonts w:cs="Segoe UI"/>
                <w:b/>
                <w:bCs/>
                <w:szCs w:val="24"/>
              </w:rPr>
              <w:t xml:space="preserve"> </w:t>
            </w:r>
          </w:p>
        </w:tc>
      </w:tr>
      <w:tr w:rsidR="00CC0023" w:rsidRPr="0096295C" w14:paraId="47B7D2B9" w14:textId="77777777" w:rsidTr="4E087A28">
        <w:trPr>
          <w:trHeight w:val="565"/>
        </w:trPr>
        <w:tc>
          <w:tcPr>
            <w:tcW w:w="10485" w:type="dxa"/>
            <w:shd w:val="clear" w:color="auto" w:fill="FFFFFF" w:themeFill="background1"/>
          </w:tcPr>
          <w:p w14:paraId="26272B60" w14:textId="77777777" w:rsidR="00CC0023" w:rsidRPr="0096295C" w:rsidRDefault="00CC0023" w:rsidP="76C569CF">
            <w:pPr>
              <w:rPr>
                <w:rFonts w:cs="Segoe UI"/>
                <w:b/>
                <w:bCs/>
                <w:szCs w:val="24"/>
              </w:rPr>
            </w:pPr>
          </w:p>
        </w:tc>
      </w:tr>
    </w:tbl>
    <w:p w14:paraId="5A381019" w14:textId="77777777" w:rsidR="00FC771B" w:rsidRPr="0096295C" w:rsidRDefault="00FC771B" w:rsidP="006F195E">
      <w:pPr>
        <w:spacing w:before="120" w:after="120" w:line="240" w:lineRule="auto"/>
        <w:jc w:val="center"/>
        <w:rPr>
          <w:rFonts w:cs="Segoe UI"/>
          <w:b/>
          <w:szCs w:val="24"/>
        </w:rPr>
      </w:pPr>
      <w:r w:rsidRPr="0096295C">
        <w:rPr>
          <w:rFonts w:cs="Segoe UI"/>
          <w:b/>
          <w:szCs w:val="24"/>
        </w:rPr>
        <w:t>If successful, you agree to provide a short quote or case study about how the work has gone</w:t>
      </w:r>
    </w:p>
    <w:p w14:paraId="60CDBCC5" w14:textId="77E5D3C8" w:rsidR="00FC771B" w:rsidRPr="0096295C" w:rsidRDefault="00FC771B" w:rsidP="006F195E">
      <w:pPr>
        <w:spacing w:before="120" w:after="120" w:line="240" w:lineRule="auto"/>
        <w:jc w:val="center"/>
        <w:rPr>
          <w:rFonts w:cs="Segoe UI"/>
          <w:b/>
          <w:szCs w:val="24"/>
        </w:rPr>
      </w:pPr>
      <w:r w:rsidRPr="0096295C">
        <w:rPr>
          <w:rFonts w:cs="Segoe UI"/>
          <w:b/>
          <w:szCs w:val="24"/>
        </w:rPr>
        <w:t>(</w:t>
      </w:r>
      <w:r w:rsidR="00F6187A" w:rsidRPr="0096295C">
        <w:rPr>
          <w:rFonts w:cs="Segoe UI"/>
          <w:b/>
          <w:szCs w:val="24"/>
        </w:rPr>
        <w:t>This</w:t>
      </w:r>
      <w:r w:rsidRPr="0096295C">
        <w:rPr>
          <w:rFonts w:cs="Segoe UI"/>
          <w:b/>
          <w:szCs w:val="24"/>
        </w:rPr>
        <w:t xml:space="preserve"> is valuable to encourage others to replicate similar interventions).</w:t>
      </w:r>
    </w:p>
    <w:p w14:paraId="16FD1C57" w14:textId="72999B44" w:rsidR="00597EB7" w:rsidRPr="0096295C" w:rsidRDefault="00597EB7" w:rsidP="006F195E">
      <w:pPr>
        <w:spacing w:after="240" w:line="240" w:lineRule="auto"/>
        <w:jc w:val="center"/>
        <w:rPr>
          <w:rFonts w:cs="Segoe UI"/>
          <w:b/>
          <w:szCs w:val="24"/>
        </w:rPr>
      </w:pPr>
      <w:r w:rsidRPr="0096295C">
        <w:rPr>
          <w:rFonts w:cs="Segoe UI"/>
          <w:b/>
          <w:bCs/>
          <w:szCs w:val="24"/>
        </w:rPr>
        <w:t xml:space="preserve">Email – </w:t>
      </w:r>
      <w:r w:rsidR="024678E8" w:rsidRPr="0096295C">
        <w:rPr>
          <w:rFonts w:cs="Segoe UI"/>
          <w:b/>
          <w:bCs/>
          <w:szCs w:val="24"/>
        </w:rPr>
        <w:t>dcdenbighshire@cwmpas.coop</w:t>
      </w:r>
    </w:p>
    <w:p w14:paraId="4ED412DF" w14:textId="67CAD016" w:rsidR="00497143" w:rsidRPr="0096295C" w:rsidRDefault="00597EB7" w:rsidP="006F195E">
      <w:pPr>
        <w:spacing w:after="240" w:line="240" w:lineRule="auto"/>
        <w:jc w:val="center"/>
        <w:rPr>
          <w:rFonts w:cs="Segoe UI"/>
          <w:b/>
          <w:szCs w:val="24"/>
        </w:rPr>
      </w:pPr>
      <w:r w:rsidRPr="0096295C">
        <w:rPr>
          <w:rFonts w:cs="Segoe UI"/>
          <w:b/>
          <w:bCs/>
          <w:szCs w:val="24"/>
        </w:rPr>
        <w:t xml:space="preserve">Phone – </w:t>
      </w:r>
      <w:r w:rsidR="001A3591" w:rsidRPr="0096295C">
        <w:rPr>
          <w:rFonts w:cs="Segoe UI"/>
          <w:b/>
          <w:bCs/>
          <w:szCs w:val="24"/>
        </w:rPr>
        <w:t>0</w:t>
      </w:r>
      <w:r w:rsidR="2095CA13" w:rsidRPr="0096295C">
        <w:rPr>
          <w:rFonts w:cs="Segoe UI"/>
          <w:b/>
          <w:bCs/>
          <w:szCs w:val="24"/>
        </w:rPr>
        <w:t>300 111 5050 (option 2)</w:t>
      </w:r>
    </w:p>
    <w:tbl>
      <w:tblPr>
        <w:tblStyle w:val="TableGrid1"/>
        <w:tblW w:w="10472" w:type="dxa"/>
        <w:tblInd w:w="-5"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250"/>
        <w:gridCol w:w="2977"/>
        <w:gridCol w:w="2002"/>
        <w:gridCol w:w="3243"/>
      </w:tblGrid>
      <w:tr w:rsidR="00F91596" w:rsidRPr="0096295C" w14:paraId="0E50CF8C" w14:textId="77777777" w:rsidTr="009B3270">
        <w:trPr>
          <w:trHeight w:val="458"/>
        </w:trPr>
        <w:tc>
          <w:tcPr>
            <w:tcW w:w="10472" w:type="dxa"/>
            <w:gridSpan w:val="4"/>
            <w:shd w:val="clear" w:color="auto" w:fill="E2EFD9" w:themeFill="accent6" w:themeFillTint="33"/>
            <w:vAlign w:val="center"/>
          </w:tcPr>
          <w:p w14:paraId="2B12E10F" w14:textId="3C691B07" w:rsidR="00C64B5F" w:rsidRPr="0096295C" w:rsidRDefault="0007661A" w:rsidP="003265A5">
            <w:pPr>
              <w:spacing w:before="120" w:after="120"/>
              <w:rPr>
                <w:rFonts w:cs="Segoe UI"/>
                <w:b/>
                <w:bCs/>
                <w:szCs w:val="24"/>
              </w:rPr>
            </w:pPr>
            <w:r w:rsidRPr="0096295C">
              <w:rPr>
                <w:rFonts w:cs="Segoe UI"/>
                <w:b/>
                <w:bCs/>
                <w:szCs w:val="24"/>
              </w:rPr>
              <w:t>FOR OFFICE USE ONLY</w:t>
            </w:r>
          </w:p>
        </w:tc>
      </w:tr>
      <w:tr w:rsidR="00025FFB" w:rsidRPr="0096295C" w14:paraId="76F1D38D" w14:textId="77777777" w:rsidTr="009B3270">
        <w:trPr>
          <w:trHeight w:val="458"/>
        </w:trPr>
        <w:tc>
          <w:tcPr>
            <w:tcW w:w="10472" w:type="dxa"/>
            <w:gridSpan w:val="4"/>
            <w:shd w:val="clear" w:color="auto" w:fill="E2EFD9" w:themeFill="accent6" w:themeFillTint="33"/>
            <w:vAlign w:val="center"/>
          </w:tcPr>
          <w:p w14:paraId="277CB9D4" w14:textId="26590BB1" w:rsidR="00025FFB" w:rsidRPr="0096295C" w:rsidRDefault="00025FFB" w:rsidP="003265A5">
            <w:pPr>
              <w:spacing w:before="120" w:after="120"/>
              <w:rPr>
                <w:rFonts w:cs="Segoe UI"/>
                <w:b/>
                <w:szCs w:val="24"/>
              </w:rPr>
            </w:pPr>
            <w:r w:rsidRPr="0096295C">
              <w:rPr>
                <w:rFonts w:cs="Segoe UI"/>
                <w:b/>
                <w:szCs w:val="24"/>
              </w:rPr>
              <w:t>Proposal assessment comments including recommendations or caveats</w:t>
            </w:r>
          </w:p>
        </w:tc>
      </w:tr>
      <w:tr w:rsidR="00F91596" w:rsidRPr="0096295C" w14:paraId="4FF634D1" w14:textId="77777777" w:rsidTr="009B3270">
        <w:trPr>
          <w:trHeight w:val="458"/>
        </w:trPr>
        <w:tc>
          <w:tcPr>
            <w:tcW w:w="10472" w:type="dxa"/>
            <w:gridSpan w:val="4"/>
            <w:shd w:val="clear" w:color="auto" w:fill="FFFFFF" w:themeFill="background1"/>
            <w:vAlign w:val="center"/>
          </w:tcPr>
          <w:p w14:paraId="4D36F232" w14:textId="77777777" w:rsidR="00C64B5F" w:rsidRPr="0096295C" w:rsidRDefault="00C64B5F" w:rsidP="003265A5">
            <w:pPr>
              <w:spacing w:before="120" w:after="120"/>
              <w:rPr>
                <w:rFonts w:cs="Segoe UI"/>
                <w:szCs w:val="24"/>
              </w:rPr>
            </w:pPr>
          </w:p>
        </w:tc>
      </w:tr>
      <w:tr w:rsidR="00F91596" w:rsidRPr="0096295C" w14:paraId="603F4FE7" w14:textId="77777777" w:rsidTr="009B3270">
        <w:trPr>
          <w:trHeight w:val="458"/>
        </w:trPr>
        <w:tc>
          <w:tcPr>
            <w:tcW w:w="10472" w:type="dxa"/>
            <w:gridSpan w:val="4"/>
            <w:shd w:val="clear" w:color="auto" w:fill="E2EFD9" w:themeFill="accent6" w:themeFillTint="33"/>
            <w:vAlign w:val="center"/>
          </w:tcPr>
          <w:p w14:paraId="335508CC" w14:textId="77777777" w:rsidR="00C64B5F" w:rsidRPr="0096295C" w:rsidRDefault="00C64B5F" w:rsidP="003265A5">
            <w:pPr>
              <w:spacing w:before="120" w:after="120"/>
              <w:rPr>
                <w:rFonts w:cs="Segoe UI"/>
                <w:szCs w:val="24"/>
              </w:rPr>
            </w:pPr>
            <w:r w:rsidRPr="0096295C">
              <w:rPr>
                <w:rFonts w:cs="Segoe UI"/>
                <w:b/>
                <w:szCs w:val="24"/>
              </w:rPr>
              <w:t>Contribution Agreed</w:t>
            </w:r>
          </w:p>
        </w:tc>
      </w:tr>
      <w:tr w:rsidR="00F91596" w:rsidRPr="0096295C" w14:paraId="46FA8792" w14:textId="77777777" w:rsidTr="009B3270">
        <w:trPr>
          <w:trHeight w:val="458"/>
        </w:trPr>
        <w:tc>
          <w:tcPr>
            <w:tcW w:w="10472" w:type="dxa"/>
            <w:gridSpan w:val="4"/>
            <w:tcBorders>
              <w:bottom w:val="single" w:sz="18" w:space="0" w:color="auto"/>
            </w:tcBorders>
            <w:shd w:val="clear" w:color="auto" w:fill="FFFFFF" w:themeFill="background1"/>
            <w:vAlign w:val="center"/>
          </w:tcPr>
          <w:p w14:paraId="77E929EE" w14:textId="77777777" w:rsidR="00C64B5F" w:rsidRPr="0096295C" w:rsidRDefault="00C64B5F" w:rsidP="003265A5">
            <w:pPr>
              <w:spacing w:before="120" w:after="120"/>
              <w:rPr>
                <w:rFonts w:cs="Segoe UI"/>
                <w:b/>
                <w:szCs w:val="24"/>
                <w:u w:val="single"/>
              </w:rPr>
            </w:pPr>
          </w:p>
        </w:tc>
      </w:tr>
      <w:tr w:rsidR="00F91596" w:rsidRPr="0096295C" w14:paraId="5FDC6ADC" w14:textId="77777777" w:rsidTr="009B3270">
        <w:trPr>
          <w:trHeight w:val="458"/>
        </w:trPr>
        <w:tc>
          <w:tcPr>
            <w:tcW w:w="2250" w:type="dxa"/>
            <w:tcBorders>
              <w:top w:val="single" w:sz="18" w:space="0" w:color="auto"/>
              <w:bottom w:val="single" w:sz="18" w:space="0" w:color="auto"/>
            </w:tcBorders>
            <w:shd w:val="clear" w:color="auto" w:fill="E2EFD9" w:themeFill="accent6" w:themeFillTint="33"/>
            <w:vAlign w:val="center"/>
          </w:tcPr>
          <w:p w14:paraId="142FCC7A" w14:textId="77777777" w:rsidR="00C64B5F" w:rsidRPr="0096295C" w:rsidRDefault="00C64B5F" w:rsidP="003265A5">
            <w:pPr>
              <w:spacing w:before="120" w:after="120"/>
              <w:rPr>
                <w:rFonts w:cs="Segoe UI"/>
                <w:b/>
                <w:szCs w:val="24"/>
              </w:rPr>
            </w:pPr>
            <w:r w:rsidRPr="0096295C">
              <w:rPr>
                <w:rFonts w:cs="Segoe UI"/>
                <w:b/>
                <w:szCs w:val="24"/>
              </w:rPr>
              <w:t>Approved By</w:t>
            </w:r>
          </w:p>
        </w:tc>
        <w:tc>
          <w:tcPr>
            <w:tcW w:w="2977" w:type="dxa"/>
            <w:tcBorders>
              <w:top w:val="single" w:sz="18" w:space="0" w:color="auto"/>
              <w:bottom w:val="single" w:sz="18" w:space="0" w:color="auto"/>
            </w:tcBorders>
          </w:tcPr>
          <w:p w14:paraId="08C40F08" w14:textId="77777777" w:rsidR="00C64B5F" w:rsidRPr="0096295C" w:rsidRDefault="00C64B5F" w:rsidP="003265A5">
            <w:pPr>
              <w:spacing w:before="120" w:after="120"/>
              <w:rPr>
                <w:rFonts w:cs="Segoe UI"/>
                <w:szCs w:val="24"/>
              </w:rPr>
            </w:pPr>
          </w:p>
        </w:tc>
        <w:tc>
          <w:tcPr>
            <w:tcW w:w="2002" w:type="dxa"/>
            <w:tcBorders>
              <w:top w:val="single" w:sz="18" w:space="0" w:color="auto"/>
              <w:bottom w:val="single" w:sz="18" w:space="0" w:color="auto"/>
            </w:tcBorders>
            <w:shd w:val="clear" w:color="auto" w:fill="E2EFD9" w:themeFill="accent6" w:themeFillTint="33"/>
          </w:tcPr>
          <w:p w14:paraId="64816DE9" w14:textId="77777777" w:rsidR="00C64B5F" w:rsidRPr="0096295C" w:rsidRDefault="00C64B5F" w:rsidP="003265A5">
            <w:pPr>
              <w:spacing w:before="120" w:after="120"/>
              <w:rPr>
                <w:rFonts w:cs="Segoe UI"/>
                <w:szCs w:val="24"/>
              </w:rPr>
            </w:pPr>
            <w:r w:rsidRPr="0096295C">
              <w:rPr>
                <w:rFonts w:cs="Segoe UI"/>
                <w:b/>
                <w:szCs w:val="24"/>
              </w:rPr>
              <w:t>Date</w:t>
            </w:r>
          </w:p>
        </w:tc>
        <w:tc>
          <w:tcPr>
            <w:tcW w:w="3243" w:type="dxa"/>
            <w:tcBorders>
              <w:top w:val="single" w:sz="18" w:space="0" w:color="auto"/>
              <w:bottom w:val="single" w:sz="18" w:space="0" w:color="auto"/>
            </w:tcBorders>
          </w:tcPr>
          <w:p w14:paraId="546272D6" w14:textId="77777777" w:rsidR="00C64B5F" w:rsidRPr="0096295C" w:rsidRDefault="00C64B5F" w:rsidP="003265A5">
            <w:pPr>
              <w:spacing w:before="120" w:after="120"/>
              <w:rPr>
                <w:rFonts w:cs="Segoe UI"/>
                <w:szCs w:val="24"/>
              </w:rPr>
            </w:pPr>
          </w:p>
        </w:tc>
      </w:tr>
      <w:tr w:rsidR="00597EB7" w:rsidRPr="0096295C" w14:paraId="4DB2F623" w14:textId="77777777" w:rsidTr="009B3270">
        <w:trPr>
          <w:trHeight w:val="458"/>
        </w:trPr>
        <w:tc>
          <w:tcPr>
            <w:tcW w:w="2250" w:type="dxa"/>
            <w:tcBorders>
              <w:top w:val="single" w:sz="18" w:space="0" w:color="auto"/>
              <w:bottom w:val="single" w:sz="18" w:space="0" w:color="auto"/>
            </w:tcBorders>
            <w:shd w:val="clear" w:color="auto" w:fill="E2EFD9" w:themeFill="accent6" w:themeFillTint="33"/>
            <w:vAlign w:val="center"/>
          </w:tcPr>
          <w:p w14:paraId="7E195801" w14:textId="57DA186A" w:rsidR="00597EB7" w:rsidRPr="0096295C" w:rsidRDefault="00597EB7" w:rsidP="003265A5">
            <w:pPr>
              <w:spacing w:before="120" w:after="120"/>
              <w:rPr>
                <w:rFonts w:cs="Segoe UI"/>
                <w:b/>
                <w:szCs w:val="24"/>
              </w:rPr>
            </w:pPr>
            <w:r w:rsidRPr="0096295C">
              <w:rPr>
                <w:rFonts w:cs="Segoe UI"/>
                <w:b/>
                <w:szCs w:val="24"/>
              </w:rPr>
              <w:t>Approved By</w:t>
            </w:r>
          </w:p>
        </w:tc>
        <w:tc>
          <w:tcPr>
            <w:tcW w:w="2977" w:type="dxa"/>
            <w:tcBorders>
              <w:top w:val="single" w:sz="18" w:space="0" w:color="auto"/>
              <w:bottom w:val="single" w:sz="18" w:space="0" w:color="auto"/>
            </w:tcBorders>
          </w:tcPr>
          <w:p w14:paraId="2D522469" w14:textId="77777777" w:rsidR="00597EB7" w:rsidRPr="0096295C" w:rsidRDefault="00597EB7" w:rsidP="003265A5">
            <w:pPr>
              <w:spacing w:before="120" w:after="120"/>
              <w:rPr>
                <w:rFonts w:cs="Segoe UI"/>
                <w:szCs w:val="24"/>
              </w:rPr>
            </w:pPr>
          </w:p>
        </w:tc>
        <w:tc>
          <w:tcPr>
            <w:tcW w:w="2002" w:type="dxa"/>
            <w:tcBorders>
              <w:top w:val="single" w:sz="18" w:space="0" w:color="auto"/>
              <w:bottom w:val="single" w:sz="18" w:space="0" w:color="auto"/>
            </w:tcBorders>
            <w:shd w:val="clear" w:color="auto" w:fill="E2EFD9" w:themeFill="accent6" w:themeFillTint="33"/>
          </w:tcPr>
          <w:p w14:paraId="434BA856" w14:textId="11F7E750" w:rsidR="00597EB7" w:rsidRPr="0096295C" w:rsidRDefault="00597EB7" w:rsidP="003265A5">
            <w:pPr>
              <w:spacing w:before="120" w:after="120"/>
              <w:rPr>
                <w:rFonts w:cs="Segoe UI"/>
                <w:b/>
                <w:szCs w:val="24"/>
              </w:rPr>
            </w:pPr>
            <w:r w:rsidRPr="0096295C">
              <w:rPr>
                <w:rFonts w:cs="Segoe UI"/>
                <w:b/>
                <w:szCs w:val="24"/>
              </w:rPr>
              <w:t>Date</w:t>
            </w:r>
          </w:p>
        </w:tc>
        <w:tc>
          <w:tcPr>
            <w:tcW w:w="3243" w:type="dxa"/>
            <w:tcBorders>
              <w:top w:val="single" w:sz="18" w:space="0" w:color="auto"/>
              <w:bottom w:val="single" w:sz="18" w:space="0" w:color="auto"/>
            </w:tcBorders>
          </w:tcPr>
          <w:p w14:paraId="4885BD10" w14:textId="77777777" w:rsidR="00597EB7" w:rsidRPr="0096295C" w:rsidRDefault="00597EB7" w:rsidP="003265A5">
            <w:pPr>
              <w:spacing w:before="120" w:after="120"/>
              <w:rPr>
                <w:rFonts w:cs="Segoe UI"/>
                <w:szCs w:val="24"/>
              </w:rPr>
            </w:pPr>
          </w:p>
        </w:tc>
      </w:tr>
    </w:tbl>
    <w:p w14:paraId="00CBE329" w14:textId="77777777" w:rsidR="00281096" w:rsidRDefault="00281096" w:rsidP="004B1DD5">
      <w:pPr>
        <w:jc w:val="both"/>
        <w:rPr>
          <w:rFonts w:cs="Segoe UI"/>
          <w:b/>
          <w:bCs/>
          <w:sz w:val="28"/>
          <w:szCs w:val="28"/>
          <w:lang w:val="cy-GB"/>
        </w:rPr>
      </w:pPr>
    </w:p>
    <w:p w14:paraId="42FA26CD" w14:textId="77777777" w:rsidR="00281096" w:rsidRDefault="00281096" w:rsidP="004B1DD5">
      <w:pPr>
        <w:jc w:val="both"/>
        <w:rPr>
          <w:rFonts w:cs="Segoe UI"/>
          <w:b/>
          <w:bCs/>
          <w:sz w:val="28"/>
          <w:szCs w:val="28"/>
          <w:lang w:val="cy-GB"/>
        </w:rPr>
      </w:pPr>
    </w:p>
    <w:p w14:paraId="12352602" w14:textId="77777777" w:rsidR="00281096" w:rsidRDefault="00281096" w:rsidP="004B1DD5">
      <w:pPr>
        <w:jc w:val="both"/>
        <w:rPr>
          <w:rFonts w:cs="Segoe UI"/>
          <w:b/>
          <w:bCs/>
          <w:sz w:val="28"/>
          <w:szCs w:val="28"/>
          <w:lang w:val="cy-GB"/>
        </w:rPr>
      </w:pPr>
    </w:p>
    <w:p w14:paraId="4281D0F0" w14:textId="77777777" w:rsidR="00281096" w:rsidRDefault="00281096" w:rsidP="004B1DD5">
      <w:pPr>
        <w:jc w:val="both"/>
        <w:rPr>
          <w:rFonts w:cs="Segoe UI"/>
          <w:b/>
          <w:bCs/>
          <w:sz w:val="28"/>
          <w:szCs w:val="28"/>
          <w:lang w:val="cy-GB"/>
        </w:rPr>
      </w:pPr>
    </w:p>
    <w:p w14:paraId="79A25755" w14:textId="77777777" w:rsidR="00281096" w:rsidRDefault="00281096" w:rsidP="004B1DD5">
      <w:pPr>
        <w:jc w:val="both"/>
        <w:rPr>
          <w:rFonts w:cs="Segoe UI"/>
          <w:b/>
          <w:bCs/>
          <w:sz w:val="28"/>
          <w:szCs w:val="28"/>
          <w:lang w:val="cy-GB"/>
        </w:rPr>
      </w:pPr>
    </w:p>
    <w:p w14:paraId="07CFFEE6" w14:textId="77777777" w:rsidR="00281096" w:rsidRDefault="00281096" w:rsidP="004B1DD5">
      <w:pPr>
        <w:jc w:val="both"/>
        <w:rPr>
          <w:rFonts w:cs="Segoe UI"/>
          <w:b/>
          <w:bCs/>
          <w:sz w:val="28"/>
          <w:szCs w:val="28"/>
          <w:lang w:val="cy-GB"/>
        </w:rPr>
      </w:pPr>
    </w:p>
    <w:p w14:paraId="2EC02D92" w14:textId="77777777" w:rsidR="00281096" w:rsidRDefault="00281096" w:rsidP="004B1DD5">
      <w:pPr>
        <w:jc w:val="both"/>
        <w:rPr>
          <w:rFonts w:cs="Segoe UI"/>
          <w:b/>
          <w:bCs/>
          <w:sz w:val="28"/>
          <w:szCs w:val="28"/>
          <w:lang w:val="cy-GB"/>
        </w:rPr>
      </w:pPr>
    </w:p>
    <w:p w14:paraId="458D670B" w14:textId="77777777" w:rsidR="00281096" w:rsidRDefault="00281096" w:rsidP="004B1DD5">
      <w:pPr>
        <w:jc w:val="both"/>
        <w:rPr>
          <w:rFonts w:cs="Segoe UI"/>
          <w:b/>
          <w:bCs/>
          <w:sz w:val="28"/>
          <w:szCs w:val="28"/>
          <w:lang w:val="cy-GB"/>
        </w:rPr>
      </w:pPr>
    </w:p>
    <w:p w14:paraId="6F229382" w14:textId="77777777" w:rsidR="00281096" w:rsidRDefault="00281096" w:rsidP="004B1DD5">
      <w:pPr>
        <w:jc w:val="both"/>
        <w:rPr>
          <w:rFonts w:cs="Segoe UI"/>
          <w:b/>
          <w:bCs/>
          <w:sz w:val="28"/>
          <w:szCs w:val="28"/>
          <w:lang w:val="cy-GB"/>
        </w:rPr>
      </w:pPr>
    </w:p>
    <w:p w14:paraId="3C1ADBAE" w14:textId="77777777" w:rsidR="00281096" w:rsidRDefault="00281096" w:rsidP="004B1DD5">
      <w:pPr>
        <w:jc w:val="both"/>
        <w:rPr>
          <w:rFonts w:cs="Segoe UI"/>
          <w:b/>
          <w:bCs/>
          <w:sz w:val="28"/>
          <w:szCs w:val="28"/>
          <w:lang w:val="cy-GB"/>
        </w:rPr>
      </w:pPr>
    </w:p>
    <w:p w14:paraId="27120852" w14:textId="77777777" w:rsidR="00281096" w:rsidRDefault="00281096" w:rsidP="004B1DD5">
      <w:pPr>
        <w:jc w:val="both"/>
        <w:rPr>
          <w:rFonts w:cs="Segoe UI"/>
          <w:b/>
          <w:bCs/>
          <w:sz w:val="28"/>
          <w:szCs w:val="28"/>
          <w:lang w:val="cy-GB"/>
        </w:rPr>
      </w:pPr>
    </w:p>
    <w:p w14:paraId="22BFBA37" w14:textId="77777777" w:rsidR="00281096" w:rsidRDefault="00281096" w:rsidP="004B1DD5">
      <w:pPr>
        <w:jc w:val="both"/>
        <w:rPr>
          <w:rFonts w:cs="Segoe UI"/>
          <w:b/>
          <w:bCs/>
          <w:sz w:val="28"/>
          <w:szCs w:val="28"/>
          <w:lang w:val="cy-GB"/>
        </w:rPr>
      </w:pPr>
    </w:p>
    <w:p w14:paraId="2B464F8D" w14:textId="77777777" w:rsidR="00281096" w:rsidRDefault="00281096" w:rsidP="004B1DD5">
      <w:pPr>
        <w:jc w:val="both"/>
        <w:rPr>
          <w:rFonts w:cs="Segoe UI"/>
          <w:b/>
          <w:bCs/>
          <w:sz w:val="28"/>
          <w:szCs w:val="28"/>
          <w:lang w:val="cy-GB"/>
        </w:rPr>
      </w:pPr>
    </w:p>
    <w:p w14:paraId="5586A99B" w14:textId="77777777" w:rsidR="00281096" w:rsidRDefault="00281096" w:rsidP="004B1DD5">
      <w:pPr>
        <w:jc w:val="both"/>
        <w:rPr>
          <w:rFonts w:cs="Segoe UI"/>
          <w:b/>
          <w:bCs/>
          <w:sz w:val="28"/>
          <w:szCs w:val="28"/>
          <w:lang w:val="cy-GB"/>
        </w:rPr>
      </w:pPr>
    </w:p>
    <w:p w14:paraId="794C87FE" w14:textId="77777777" w:rsidR="00281096" w:rsidRDefault="00281096" w:rsidP="004B1DD5">
      <w:pPr>
        <w:jc w:val="both"/>
        <w:rPr>
          <w:rFonts w:cs="Segoe UI"/>
          <w:b/>
          <w:bCs/>
          <w:sz w:val="28"/>
          <w:szCs w:val="28"/>
          <w:lang w:val="cy-GB"/>
        </w:rPr>
      </w:pPr>
    </w:p>
    <w:p w14:paraId="061AB117" w14:textId="77777777" w:rsidR="00281096" w:rsidRDefault="00281096" w:rsidP="004B1DD5">
      <w:pPr>
        <w:jc w:val="both"/>
        <w:rPr>
          <w:rFonts w:cs="Segoe UI"/>
          <w:b/>
          <w:bCs/>
          <w:sz w:val="28"/>
          <w:szCs w:val="28"/>
          <w:lang w:val="cy-GB"/>
        </w:rPr>
      </w:pPr>
    </w:p>
    <w:p w14:paraId="6330124D" w14:textId="77777777" w:rsidR="00281096" w:rsidRDefault="00281096" w:rsidP="004B1DD5">
      <w:pPr>
        <w:jc w:val="both"/>
        <w:rPr>
          <w:rFonts w:cs="Segoe UI"/>
          <w:b/>
          <w:bCs/>
          <w:sz w:val="28"/>
          <w:szCs w:val="28"/>
          <w:lang w:val="cy-GB"/>
        </w:rPr>
      </w:pPr>
    </w:p>
    <w:p w14:paraId="4AFDF29B" w14:textId="207F8635" w:rsidR="00826FA7" w:rsidRPr="004B1DD5" w:rsidRDefault="00826FA7" w:rsidP="004B1DD5">
      <w:pPr>
        <w:jc w:val="both"/>
        <w:rPr>
          <w:rFonts w:cs="Segoe UI"/>
          <w:szCs w:val="24"/>
          <w:u w:val="single"/>
        </w:rPr>
      </w:pPr>
      <w:r w:rsidRPr="006F195E">
        <w:rPr>
          <w:rFonts w:cs="Segoe UI"/>
          <w:b/>
          <w:bCs/>
          <w:sz w:val="28"/>
          <w:szCs w:val="28"/>
          <w:lang w:val="cy-GB"/>
        </w:rPr>
        <w:t>Ffurflen Gais Hyder Digidol Sir Ddinbych</w:t>
      </w:r>
    </w:p>
    <w:tbl>
      <w:tblPr>
        <w:tblStyle w:val="TableGrid"/>
        <w:tblpPr w:leftFromText="180" w:rightFromText="180" w:vertAnchor="text" w:horzAnchor="margin" w:tblpY="39"/>
        <w:tblW w:w="10485" w:type="dxa"/>
        <w:tblLook w:val="04A0" w:firstRow="1" w:lastRow="0" w:firstColumn="1" w:lastColumn="0" w:noHBand="0" w:noVBand="1"/>
      </w:tblPr>
      <w:tblGrid>
        <w:gridCol w:w="10485"/>
      </w:tblGrid>
      <w:tr w:rsidR="00826FA7" w:rsidRPr="0096295C" w14:paraId="3FD92AF5" w14:textId="77777777" w:rsidTr="00826FA7">
        <w:tc>
          <w:tcPr>
            <w:tcW w:w="104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510FD6" w14:textId="77777777" w:rsidR="00826FA7" w:rsidRPr="0096295C" w:rsidRDefault="00826FA7">
            <w:pPr>
              <w:spacing w:before="120" w:after="120"/>
              <w:jc w:val="center"/>
              <w:rPr>
                <w:rFonts w:cs="Segoe UI"/>
                <w:b/>
                <w:bCs/>
                <w:szCs w:val="24"/>
              </w:rPr>
            </w:pPr>
            <w:r w:rsidRPr="0096295C">
              <w:rPr>
                <w:rFonts w:cs="Segoe UI"/>
                <w:b/>
                <w:bCs/>
                <w:szCs w:val="24"/>
                <w:lang w:val="cy-GB"/>
              </w:rPr>
              <w:t>Gall Sefydliadau Cyhoeddus a Sefydliadau'r Trydydd Sector wneud cais am offer digidol at ddefnydd unigolion sydd mewn perygl o allgau digidol sy'n byw yn Sir Ddinbych.</w:t>
            </w:r>
          </w:p>
        </w:tc>
      </w:tr>
    </w:tbl>
    <w:tbl>
      <w:tblPr>
        <w:tblStyle w:val="TableGrid"/>
        <w:tblW w:w="10485" w:type="dxa"/>
        <w:tblLook w:val="04A0" w:firstRow="1" w:lastRow="0" w:firstColumn="1" w:lastColumn="0" w:noHBand="0" w:noVBand="1"/>
      </w:tblPr>
      <w:tblGrid>
        <w:gridCol w:w="4106"/>
        <w:gridCol w:w="2760"/>
        <w:gridCol w:w="630"/>
        <w:gridCol w:w="2425"/>
        <w:gridCol w:w="564"/>
      </w:tblGrid>
      <w:tr w:rsidR="00826FA7" w:rsidRPr="0096295C" w14:paraId="77BBA0CD" w14:textId="77777777" w:rsidTr="29B927B9">
        <w:tc>
          <w:tcPr>
            <w:tcW w:w="10485"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FBD233" w14:textId="441BFC68" w:rsidR="00826FA7" w:rsidRPr="0096295C" w:rsidRDefault="00826FA7" w:rsidP="207D08EC">
            <w:pPr>
              <w:pStyle w:val="Header"/>
              <w:spacing w:before="120" w:after="120"/>
              <w:rPr>
                <w:rFonts w:ascii="Segoe UI" w:hAnsi="Segoe UI" w:cs="Segoe UI"/>
                <w:b/>
                <w:bCs/>
                <w:sz w:val="24"/>
                <w:szCs w:val="24"/>
              </w:rPr>
            </w:pPr>
            <w:r w:rsidRPr="0096295C">
              <w:rPr>
                <w:rFonts w:ascii="Segoe UI" w:hAnsi="Segoe UI" w:cs="Segoe UI"/>
                <w:b/>
                <w:bCs/>
                <w:sz w:val="24"/>
                <w:szCs w:val="24"/>
                <w:lang w:val="cy-GB"/>
              </w:rPr>
              <w:t>Manylion Cyswllt</w:t>
            </w:r>
            <w:r w:rsidR="40114E4D" w:rsidRPr="0096295C">
              <w:rPr>
                <w:rFonts w:ascii="Segoe UI" w:hAnsi="Segoe UI" w:cs="Segoe UI"/>
                <w:b/>
                <w:bCs/>
                <w:sz w:val="24"/>
                <w:szCs w:val="24"/>
                <w:lang w:val="cy-GB"/>
              </w:rPr>
              <w:t xml:space="preserve"> y Cyfeiriwr</w:t>
            </w:r>
          </w:p>
        </w:tc>
      </w:tr>
      <w:tr w:rsidR="00826FA7" w:rsidRPr="0096295C" w14:paraId="217BEA32" w14:textId="77777777" w:rsidTr="29B927B9">
        <w:trPr>
          <w:trHeight w:val="363"/>
        </w:trPr>
        <w:tc>
          <w:tcPr>
            <w:tcW w:w="410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14D41A" w14:textId="77777777" w:rsidR="00826FA7" w:rsidRPr="0096295C" w:rsidRDefault="00826FA7">
            <w:pPr>
              <w:pStyle w:val="Header"/>
              <w:spacing w:before="120" w:after="120"/>
              <w:rPr>
                <w:rFonts w:ascii="Segoe UI" w:hAnsi="Segoe UI" w:cs="Segoe UI"/>
                <w:b/>
                <w:sz w:val="24"/>
                <w:szCs w:val="24"/>
              </w:rPr>
            </w:pPr>
            <w:r w:rsidRPr="0096295C">
              <w:rPr>
                <w:rFonts w:ascii="Segoe UI" w:hAnsi="Segoe UI" w:cs="Segoe UI"/>
                <w:b/>
                <w:bCs/>
                <w:sz w:val="24"/>
                <w:szCs w:val="24"/>
                <w:lang w:val="cy-GB"/>
              </w:rPr>
              <w:t>Enw'r Sefydliad</w:t>
            </w:r>
          </w:p>
        </w:tc>
        <w:tc>
          <w:tcPr>
            <w:tcW w:w="6379" w:type="dxa"/>
            <w:gridSpan w:val="4"/>
            <w:tcBorders>
              <w:top w:val="single" w:sz="4" w:space="0" w:color="auto"/>
              <w:left w:val="single" w:sz="4" w:space="0" w:color="auto"/>
              <w:bottom w:val="single" w:sz="4" w:space="0" w:color="auto"/>
              <w:right w:val="single" w:sz="4" w:space="0" w:color="auto"/>
            </w:tcBorders>
          </w:tcPr>
          <w:p w14:paraId="5E19DE8F" w14:textId="77777777" w:rsidR="00826FA7" w:rsidRPr="0096295C" w:rsidRDefault="00826FA7">
            <w:pPr>
              <w:pStyle w:val="Header"/>
              <w:spacing w:before="120" w:after="120"/>
              <w:rPr>
                <w:rFonts w:ascii="Segoe UI" w:hAnsi="Segoe UI" w:cs="Segoe UI"/>
                <w:sz w:val="24"/>
                <w:szCs w:val="24"/>
              </w:rPr>
            </w:pPr>
          </w:p>
        </w:tc>
      </w:tr>
      <w:tr w:rsidR="00826FA7" w:rsidRPr="0096295C" w14:paraId="268DA6D1" w14:textId="77777777" w:rsidTr="29B927B9">
        <w:tc>
          <w:tcPr>
            <w:tcW w:w="410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9D43644" w14:textId="77777777" w:rsidR="00826FA7" w:rsidRPr="0096295C" w:rsidRDefault="00826FA7">
            <w:pPr>
              <w:pStyle w:val="Header"/>
              <w:spacing w:before="120" w:after="120"/>
              <w:rPr>
                <w:rFonts w:ascii="Segoe UI" w:hAnsi="Segoe UI" w:cs="Segoe UI"/>
                <w:b/>
                <w:sz w:val="24"/>
                <w:szCs w:val="24"/>
              </w:rPr>
            </w:pPr>
            <w:r w:rsidRPr="0096295C">
              <w:rPr>
                <w:rFonts w:ascii="Segoe UI" w:hAnsi="Segoe UI" w:cs="Segoe UI"/>
                <w:b/>
                <w:bCs/>
                <w:sz w:val="24"/>
                <w:szCs w:val="24"/>
                <w:lang w:val="cy-GB"/>
              </w:rPr>
              <w:t>Math o Sefydliad</w:t>
            </w:r>
          </w:p>
        </w:tc>
        <w:tc>
          <w:tcPr>
            <w:tcW w:w="6379" w:type="dxa"/>
            <w:gridSpan w:val="4"/>
            <w:tcBorders>
              <w:top w:val="single" w:sz="4" w:space="0" w:color="auto"/>
              <w:left w:val="single" w:sz="4" w:space="0" w:color="auto"/>
              <w:bottom w:val="single" w:sz="4" w:space="0" w:color="auto"/>
              <w:right w:val="single" w:sz="4" w:space="0" w:color="auto"/>
            </w:tcBorders>
          </w:tcPr>
          <w:p w14:paraId="4D3287B9" w14:textId="77777777" w:rsidR="00826FA7" w:rsidRPr="0096295C" w:rsidRDefault="00826FA7">
            <w:pPr>
              <w:pStyle w:val="Header"/>
              <w:spacing w:before="120" w:after="120"/>
              <w:rPr>
                <w:rFonts w:ascii="Segoe UI" w:hAnsi="Segoe UI" w:cs="Segoe UI"/>
                <w:sz w:val="24"/>
                <w:szCs w:val="24"/>
              </w:rPr>
            </w:pPr>
          </w:p>
        </w:tc>
      </w:tr>
      <w:tr w:rsidR="00826FA7" w:rsidRPr="0096295C" w14:paraId="102F5990" w14:textId="77777777" w:rsidTr="29B927B9">
        <w:tc>
          <w:tcPr>
            <w:tcW w:w="410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4554E7" w14:textId="77777777" w:rsidR="00826FA7" w:rsidRPr="0096295C" w:rsidRDefault="00826FA7">
            <w:pPr>
              <w:pStyle w:val="Header"/>
              <w:spacing w:before="120" w:after="120"/>
              <w:rPr>
                <w:rFonts w:ascii="Segoe UI" w:hAnsi="Segoe UI" w:cs="Segoe UI"/>
                <w:b/>
                <w:sz w:val="24"/>
                <w:szCs w:val="24"/>
              </w:rPr>
            </w:pPr>
            <w:r w:rsidRPr="0096295C">
              <w:rPr>
                <w:rFonts w:ascii="Segoe UI" w:hAnsi="Segoe UI" w:cs="Segoe UI"/>
                <w:b/>
                <w:bCs/>
                <w:sz w:val="24"/>
                <w:szCs w:val="24"/>
                <w:lang w:val="cy-GB"/>
              </w:rPr>
              <w:t>Enw Cyswllt a Rôl</w:t>
            </w:r>
          </w:p>
        </w:tc>
        <w:tc>
          <w:tcPr>
            <w:tcW w:w="6379" w:type="dxa"/>
            <w:gridSpan w:val="4"/>
            <w:tcBorders>
              <w:top w:val="single" w:sz="4" w:space="0" w:color="auto"/>
              <w:left w:val="single" w:sz="4" w:space="0" w:color="auto"/>
              <w:bottom w:val="single" w:sz="4" w:space="0" w:color="auto"/>
              <w:right w:val="single" w:sz="4" w:space="0" w:color="auto"/>
            </w:tcBorders>
          </w:tcPr>
          <w:p w14:paraId="35D6E581" w14:textId="77777777" w:rsidR="00826FA7" w:rsidRPr="0096295C" w:rsidRDefault="00826FA7">
            <w:pPr>
              <w:pStyle w:val="Header"/>
              <w:spacing w:before="120" w:after="120"/>
              <w:rPr>
                <w:rFonts w:ascii="Segoe UI" w:hAnsi="Segoe UI" w:cs="Segoe UI"/>
                <w:sz w:val="24"/>
                <w:szCs w:val="24"/>
              </w:rPr>
            </w:pPr>
          </w:p>
        </w:tc>
      </w:tr>
      <w:tr w:rsidR="00826FA7" w:rsidRPr="0096295C" w14:paraId="6CC9097D" w14:textId="77777777" w:rsidTr="29B927B9">
        <w:tc>
          <w:tcPr>
            <w:tcW w:w="410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8B98AC" w14:textId="77777777" w:rsidR="00826FA7" w:rsidRPr="0096295C" w:rsidRDefault="00826FA7">
            <w:pPr>
              <w:pStyle w:val="Header"/>
              <w:spacing w:before="120" w:after="120"/>
              <w:rPr>
                <w:rFonts w:ascii="Segoe UI" w:hAnsi="Segoe UI" w:cs="Segoe UI"/>
                <w:b/>
                <w:sz w:val="24"/>
                <w:szCs w:val="24"/>
              </w:rPr>
            </w:pPr>
            <w:r w:rsidRPr="0096295C">
              <w:rPr>
                <w:rFonts w:ascii="Segoe UI" w:hAnsi="Segoe UI" w:cs="Segoe UI"/>
                <w:b/>
                <w:bCs/>
                <w:sz w:val="24"/>
                <w:szCs w:val="24"/>
                <w:lang w:val="cy-GB"/>
              </w:rPr>
              <w:t>E-bost</w:t>
            </w:r>
          </w:p>
        </w:tc>
        <w:tc>
          <w:tcPr>
            <w:tcW w:w="6379" w:type="dxa"/>
            <w:gridSpan w:val="4"/>
            <w:tcBorders>
              <w:top w:val="single" w:sz="4" w:space="0" w:color="auto"/>
              <w:left w:val="single" w:sz="4" w:space="0" w:color="auto"/>
              <w:bottom w:val="single" w:sz="4" w:space="0" w:color="auto"/>
              <w:right w:val="single" w:sz="4" w:space="0" w:color="auto"/>
            </w:tcBorders>
          </w:tcPr>
          <w:p w14:paraId="1D6CAA2C" w14:textId="77777777" w:rsidR="00826FA7" w:rsidRPr="0096295C" w:rsidRDefault="00826FA7">
            <w:pPr>
              <w:pStyle w:val="Header"/>
              <w:spacing w:before="120" w:after="120"/>
              <w:rPr>
                <w:rFonts w:ascii="Segoe UI" w:hAnsi="Segoe UI" w:cs="Segoe UI"/>
                <w:sz w:val="24"/>
                <w:szCs w:val="24"/>
              </w:rPr>
            </w:pPr>
          </w:p>
        </w:tc>
      </w:tr>
      <w:tr w:rsidR="00826FA7" w:rsidRPr="0096295C" w14:paraId="7A16F41A" w14:textId="77777777" w:rsidTr="29B927B9">
        <w:tc>
          <w:tcPr>
            <w:tcW w:w="410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77DE064" w14:textId="77777777" w:rsidR="00826FA7" w:rsidRPr="0096295C" w:rsidRDefault="00826FA7">
            <w:pPr>
              <w:pStyle w:val="Header"/>
              <w:spacing w:before="120" w:after="120"/>
              <w:rPr>
                <w:rFonts w:ascii="Segoe UI" w:hAnsi="Segoe UI" w:cs="Segoe UI"/>
                <w:b/>
                <w:sz w:val="24"/>
                <w:szCs w:val="24"/>
              </w:rPr>
            </w:pPr>
            <w:r w:rsidRPr="0096295C">
              <w:rPr>
                <w:rFonts w:ascii="Segoe UI" w:hAnsi="Segoe UI" w:cs="Segoe UI"/>
                <w:b/>
                <w:bCs/>
                <w:sz w:val="24"/>
                <w:szCs w:val="24"/>
                <w:lang w:val="cy-GB"/>
              </w:rPr>
              <w:t>Rhif Ffôn</w:t>
            </w:r>
          </w:p>
        </w:tc>
        <w:tc>
          <w:tcPr>
            <w:tcW w:w="6379" w:type="dxa"/>
            <w:gridSpan w:val="4"/>
            <w:tcBorders>
              <w:top w:val="single" w:sz="4" w:space="0" w:color="auto"/>
              <w:left w:val="single" w:sz="4" w:space="0" w:color="auto"/>
              <w:bottom w:val="single" w:sz="4" w:space="0" w:color="auto"/>
              <w:right w:val="single" w:sz="4" w:space="0" w:color="auto"/>
            </w:tcBorders>
          </w:tcPr>
          <w:p w14:paraId="33165065" w14:textId="77777777" w:rsidR="00826FA7" w:rsidRPr="0096295C" w:rsidRDefault="00826FA7">
            <w:pPr>
              <w:pStyle w:val="Header"/>
              <w:spacing w:before="120" w:after="120"/>
              <w:rPr>
                <w:rFonts w:ascii="Segoe UI" w:hAnsi="Segoe UI" w:cs="Segoe UI"/>
                <w:sz w:val="24"/>
                <w:szCs w:val="24"/>
              </w:rPr>
            </w:pPr>
          </w:p>
        </w:tc>
      </w:tr>
      <w:tr w:rsidR="00826FA7" w:rsidRPr="0096295C" w14:paraId="787D0F2C" w14:textId="77777777" w:rsidTr="29B927B9">
        <w:tc>
          <w:tcPr>
            <w:tcW w:w="410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D9F793D" w14:textId="3F7E5C65" w:rsidR="00826FA7" w:rsidRPr="0096295C" w:rsidRDefault="00826FA7" w:rsidP="29B927B9">
            <w:pPr>
              <w:pStyle w:val="Header"/>
              <w:spacing w:before="120" w:after="120"/>
              <w:rPr>
                <w:rFonts w:ascii="Segoe UI" w:hAnsi="Segoe UI" w:cs="Segoe UI"/>
                <w:b/>
                <w:bCs/>
                <w:sz w:val="24"/>
                <w:szCs w:val="24"/>
              </w:rPr>
            </w:pPr>
            <w:r w:rsidRPr="29B927B9">
              <w:rPr>
                <w:rFonts w:ascii="Segoe UI" w:hAnsi="Segoe UI" w:cs="Segoe UI"/>
                <w:b/>
                <w:bCs/>
                <w:sz w:val="24"/>
                <w:szCs w:val="24"/>
                <w:lang w:val="cy-GB"/>
              </w:rPr>
              <w:t xml:space="preserve">Iaith </w:t>
            </w:r>
            <w:r w:rsidR="0CAE3968" w:rsidRPr="29B927B9">
              <w:rPr>
                <w:rFonts w:ascii="Segoe UI" w:hAnsi="Segoe UI" w:cs="Segoe UI"/>
                <w:b/>
                <w:bCs/>
                <w:sz w:val="24"/>
                <w:szCs w:val="24"/>
                <w:lang w:val="cy-GB"/>
              </w:rPr>
              <w:t>Dewisol</w:t>
            </w:r>
          </w:p>
        </w:tc>
        <w:tc>
          <w:tcPr>
            <w:tcW w:w="276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FAF34C" w14:textId="77777777" w:rsidR="00826FA7" w:rsidRPr="0096295C" w:rsidRDefault="00826FA7">
            <w:pPr>
              <w:pStyle w:val="Header"/>
              <w:spacing w:before="120" w:after="120"/>
              <w:rPr>
                <w:rFonts w:ascii="Segoe UI" w:hAnsi="Segoe UI" w:cs="Segoe UI"/>
                <w:b/>
                <w:bCs/>
                <w:sz w:val="24"/>
                <w:szCs w:val="24"/>
              </w:rPr>
            </w:pPr>
            <w:r w:rsidRPr="0096295C">
              <w:rPr>
                <w:rFonts w:ascii="Segoe UI" w:hAnsi="Segoe UI" w:cs="Segoe UI"/>
                <w:b/>
                <w:bCs/>
                <w:sz w:val="24"/>
                <w:szCs w:val="24"/>
              </w:rPr>
              <w:t>Cymraeg</w:t>
            </w:r>
          </w:p>
        </w:tc>
        <w:tc>
          <w:tcPr>
            <w:tcW w:w="630" w:type="dxa"/>
            <w:tcBorders>
              <w:top w:val="single" w:sz="4" w:space="0" w:color="auto"/>
              <w:left w:val="single" w:sz="4" w:space="0" w:color="auto"/>
              <w:bottom w:val="single" w:sz="4" w:space="0" w:color="auto"/>
              <w:right w:val="single" w:sz="4" w:space="0" w:color="auto"/>
            </w:tcBorders>
          </w:tcPr>
          <w:p w14:paraId="3B549828" w14:textId="77777777" w:rsidR="00826FA7" w:rsidRPr="0096295C" w:rsidRDefault="00826FA7">
            <w:pPr>
              <w:pStyle w:val="Header"/>
              <w:spacing w:before="120" w:after="120"/>
              <w:rPr>
                <w:rFonts w:ascii="Segoe UI" w:hAnsi="Segoe UI" w:cs="Segoe UI"/>
                <w:sz w:val="24"/>
                <w:szCs w:val="24"/>
              </w:rPr>
            </w:pPr>
          </w:p>
        </w:tc>
        <w:tc>
          <w:tcPr>
            <w:tcW w:w="242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5DFF70" w14:textId="77777777" w:rsidR="00826FA7" w:rsidRPr="0096295C" w:rsidRDefault="00826FA7">
            <w:pPr>
              <w:pStyle w:val="Header"/>
              <w:spacing w:before="120" w:after="120"/>
              <w:rPr>
                <w:rFonts w:ascii="Segoe UI" w:hAnsi="Segoe UI" w:cs="Segoe UI"/>
                <w:b/>
                <w:bCs/>
                <w:sz w:val="24"/>
                <w:szCs w:val="24"/>
              </w:rPr>
            </w:pPr>
            <w:r w:rsidRPr="0096295C">
              <w:rPr>
                <w:rFonts w:ascii="Segoe UI" w:hAnsi="Segoe UI" w:cs="Segoe UI"/>
                <w:b/>
                <w:bCs/>
                <w:sz w:val="24"/>
                <w:szCs w:val="24"/>
              </w:rPr>
              <w:t>Saesneg</w:t>
            </w:r>
          </w:p>
        </w:tc>
        <w:tc>
          <w:tcPr>
            <w:tcW w:w="564" w:type="dxa"/>
            <w:tcBorders>
              <w:top w:val="single" w:sz="4" w:space="0" w:color="auto"/>
              <w:left w:val="single" w:sz="4" w:space="0" w:color="auto"/>
              <w:bottom w:val="single" w:sz="4" w:space="0" w:color="auto"/>
              <w:right w:val="single" w:sz="4" w:space="0" w:color="auto"/>
            </w:tcBorders>
          </w:tcPr>
          <w:p w14:paraId="2C1D3B6A" w14:textId="77777777" w:rsidR="00826FA7" w:rsidRPr="0096295C" w:rsidRDefault="00826FA7">
            <w:pPr>
              <w:pStyle w:val="Header"/>
              <w:spacing w:before="120" w:after="120"/>
              <w:rPr>
                <w:rFonts w:ascii="Segoe UI" w:hAnsi="Segoe UI" w:cs="Segoe UI"/>
                <w:sz w:val="24"/>
                <w:szCs w:val="24"/>
              </w:rPr>
            </w:pPr>
          </w:p>
        </w:tc>
      </w:tr>
    </w:tbl>
    <w:p w14:paraId="7617C403" w14:textId="77777777" w:rsidR="00826FA7" w:rsidRPr="0096295C" w:rsidRDefault="00826FA7" w:rsidP="00826FA7">
      <w:pPr>
        <w:spacing w:after="0"/>
        <w:rPr>
          <w:rFonts w:cs="Segoe UI"/>
          <w:szCs w:val="24"/>
          <w:u w:val="single"/>
        </w:rPr>
      </w:pPr>
    </w:p>
    <w:tbl>
      <w:tblPr>
        <w:tblStyle w:val="TableGrid"/>
        <w:tblW w:w="10485" w:type="dxa"/>
        <w:tblLook w:val="04A0" w:firstRow="1" w:lastRow="0" w:firstColumn="1" w:lastColumn="0" w:noHBand="0" w:noVBand="1"/>
      </w:tblPr>
      <w:tblGrid>
        <w:gridCol w:w="10485"/>
      </w:tblGrid>
      <w:tr w:rsidR="00826FA7" w:rsidRPr="0096295C" w14:paraId="391C928B" w14:textId="77777777" w:rsidTr="29B927B9">
        <w:tc>
          <w:tcPr>
            <w:tcW w:w="104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8C78FEB" w14:textId="77777777" w:rsidR="00826FA7" w:rsidRPr="0096295C" w:rsidRDefault="00826FA7">
            <w:pPr>
              <w:spacing w:before="120" w:after="120"/>
              <w:rPr>
                <w:rFonts w:cs="Segoe UI"/>
                <w:bCs/>
                <w:szCs w:val="24"/>
                <w:lang w:val="cy-GB"/>
              </w:rPr>
            </w:pPr>
            <w:r w:rsidRPr="0096295C">
              <w:rPr>
                <w:rFonts w:cs="Segoe UI"/>
                <w:b/>
                <w:bCs/>
                <w:szCs w:val="24"/>
                <w:lang w:val="cy-GB"/>
              </w:rPr>
              <w:t>Pa anghenion cynhwysiant digidol ydych wedi'u nodi?</w:t>
            </w:r>
            <w:r w:rsidRPr="0096295C">
              <w:rPr>
                <w:rFonts w:cs="Segoe UI"/>
                <w:bCs/>
                <w:szCs w:val="24"/>
                <w:lang w:val="cy-GB"/>
              </w:rPr>
              <w:t xml:space="preserve"> (Peidiwch â darparu gwybodaeth bersonol am y buddiolwr ar hyn o bryd)</w:t>
            </w:r>
          </w:p>
          <w:p w14:paraId="6AE8E257" w14:textId="3F65D23C" w:rsidR="00826FA7" w:rsidRPr="0096295C" w:rsidRDefault="00826FA7" w:rsidP="29B927B9">
            <w:pPr>
              <w:spacing w:before="120" w:after="120"/>
              <w:rPr>
                <w:rFonts w:cs="Segoe UI"/>
                <w:lang w:val="cy-GB"/>
              </w:rPr>
            </w:pPr>
            <w:r w:rsidRPr="29B927B9">
              <w:rPr>
                <w:rFonts w:cs="Segoe UI"/>
                <w:lang w:val="cy-GB"/>
              </w:rPr>
              <w:t xml:space="preserve">Ychwanegwch gymaint o wybodaeth â phosibl yma </w:t>
            </w:r>
            <w:r w:rsidR="4E63FF95" w:rsidRPr="29B927B9">
              <w:rPr>
                <w:rFonts w:cs="Segoe UI"/>
                <w:lang w:val="cy-GB"/>
              </w:rPr>
              <w:t>gan ystyried</w:t>
            </w:r>
            <w:r w:rsidRPr="29B927B9">
              <w:rPr>
                <w:rFonts w:cs="Segoe UI"/>
                <w:lang w:val="cy-GB"/>
              </w:rPr>
              <w:t>:</w:t>
            </w:r>
          </w:p>
          <w:p w14:paraId="034017C0" w14:textId="77777777" w:rsidR="00826FA7" w:rsidRPr="004F40F6" w:rsidRDefault="00826FA7" w:rsidP="00826FA7">
            <w:pPr>
              <w:pStyle w:val="ListParagraph"/>
              <w:numPr>
                <w:ilvl w:val="0"/>
                <w:numId w:val="17"/>
              </w:numPr>
              <w:spacing w:before="120" w:after="120"/>
              <w:rPr>
                <w:rFonts w:cs="Segoe UI"/>
                <w:b/>
                <w:bCs/>
                <w:szCs w:val="24"/>
                <w:lang w:val="cy-GB"/>
              </w:rPr>
            </w:pPr>
            <w:r w:rsidRPr="004F40F6">
              <w:rPr>
                <w:rFonts w:cs="Segoe UI"/>
                <w:b/>
                <w:bCs/>
                <w:szCs w:val="24"/>
                <w:lang w:val="cy-GB"/>
              </w:rPr>
              <w:t>Sut maen nhw'n bodloni'r meini prawf cymhwysedd?</w:t>
            </w:r>
          </w:p>
          <w:p w14:paraId="4CDBC2D8" w14:textId="593B10B4" w:rsidR="00826FA7" w:rsidRPr="0096295C" w:rsidRDefault="00826FA7" w:rsidP="29B927B9">
            <w:pPr>
              <w:pStyle w:val="ListParagraph"/>
              <w:numPr>
                <w:ilvl w:val="1"/>
                <w:numId w:val="17"/>
              </w:numPr>
              <w:spacing w:before="120" w:after="120"/>
              <w:rPr>
                <w:rFonts w:eastAsia="Segoe UI" w:cs="Segoe UI"/>
                <w:color w:val="000000" w:themeColor="text1"/>
                <w:lang w:val="cy-GB"/>
              </w:rPr>
            </w:pPr>
            <w:r w:rsidRPr="29B927B9">
              <w:rPr>
                <w:rFonts w:eastAsia="Segoe UI" w:cs="Segoe UI"/>
                <w:color w:val="000000" w:themeColor="text1"/>
                <w:lang w:val="cy-GB"/>
              </w:rPr>
              <w:t xml:space="preserve">Dylai’r unigolion perthyn i un o'r grwpiau a restrir isod. Fodd bynnag, nid ydym am eithrio unrhyw unigolyn nad yw'n perthyn i unrhyw un o'r grwpiau hyn ond sydd ag anghenion y gellir eu hadnabod neu sydd mewn perygl o fod ar fin wynebu allgáu digidol heb ymyrraeth: </w:t>
            </w:r>
          </w:p>
          <w:p w14:paraId="25CEA4C0" w14:textId="77777777" w:rsidR="00826FA7" w:rsidRPr="0096295C" w:rsidRDefault="00826FA7" w:rsidP="00826FA7">
            <w:pPr>
              <w:pStyle w:val="ListParagraph"/>
              <w:numPr>
                <w:ilvl w:val="1"/>
                <w:numId w:val="18"/>
              </w:numPr>
              <w:rPr>
                <w:rFonts w:eastAsia="Segoe UI" w:cs="Segoe UI"/>
                <w:color w:val="000000" w:themeColor="text1"/>
                <w:szCs w:val="24"/>
              </w:rPr>
            </w:pPr>
            <w:r w:rsidRPr="0096295C">
              <w:rPr>
                <w:rFonts w:eastAsia="Segoe UI" w:cs="Segoe UI"/>
                <w:color w:val="000000" w:themeColor="text1"/>
                <w:szCs w:val="24"/>
                <w:lang w:val="cy-GB"/>
              </w:rPr>
              <w:t>Pobl hŷn</w:t>
            </w:r>
          </w:p>
          <w:p w14:paraId="039320C9" w14:textId="77777777" w:rsidR="00826FA7" w:rsidRPr="0096295C" w:rsidRDefault="00826FA7" w:rsidP="00826FA7">
            <w:pPr>
              <w:pStyle w:val="ListParagraph"/>
              <w:numPr>
                <w:ilvl w:val="1"/>
                <w:numId w:val="18"/>
              </w:numPr>
              <w:rPr>
                <w:rFonts w:eastAsia="Segoe UI" w:cs="Segoe UI"/>
                <w:color w:val="000000" w:themeColor="text1"/>
                <w:szCs w:val="24"/>
              </w:rPr>
            </w:pPr>
            <w:r w:rsidRPr="0096295C">
              <w:rPr>
                <w:rFonts w:eastAsia="Segoe UI" w:cs="Segoe UI"/>
                <w:color w:val="000000" w:themeColor="text1"/>
                <w:szCs w:val="24"/>
                <w:lang w:val="cy-GB"/>
              </w:rPr>
              <w:t>Pobl ag anableddau neu gyflyrau iechyd hirdymor</w:t>
            </w:r>
          </w:p>
          <w:p w14:paraId="3E5D79FD" w14:textId="77777777" w:rsidR="00826FA7" w:rsidRPr="0096295C" w:rsidRDefault="00826FA7" w:rsidP="00826FA7">
            <w:pPr>
              <w:pStyle w:val="ListParagraph"/>
              <w:numPr>
                <w:ilvl w:val="1"/>
                <w:numId w:val="18"/>
              </w:numPr>
              <w:rPr>
                <w:rFonts w:eastAsia="Segoe UI" w:cs="Segoe UI"/>
                <w:color w:val="000000" w:themeColor="text1"/>
                <w:szCs w:val="24"/>
              </w:rPr>
            </w:pPr>
            <w:r w:rsidRPr="0096295C">
              <w:rPr>
                <w:rFonts w:eastAsia="Segoe UI" w:cs="Segoe UI"/>
                <w:color w:val="000000" w:themeColor="text1"/>
                <w:szCs w:val="24"/>
                <w:lang w:val="cy-GB"/>
              </w:rPr>
              <w:t>Pobl sydd wedi'u hallgáu'n ariannol</w:t>
            </w:r>
          </w:p>
          <w:p w14:paraId="231DB6E1" w14:textId="77777777" w:rsidR="00826FA7" w:rsidRPr="0096295C" w:rsidRDefault="00826FA7" w:rsidP="00826FA7">
            <w:pPr>
              <w:pStyle w:val="ListParagraph"/>
              <w:numPr>
                <w:ilvl w:val="1"/>
                <w:numId w:val="18"/>
              </w:numPr>
              <w:rPr>
                <w:rFonts w:eastAsia="Segoe UI" w:cs="Segoe UI"/>
                <w:color w:val="000000" w:themeColor="text1"/>
                <w:szCs w:val="24"/>
              </w:rPr>
            </w:pPr>
            <w:r w:rsidRPr="0096295C">
              <w:rPr>
                <w:rFonts w:eastAsia="Segoe UI" w:cs="Segoe UI"/>
                <w:color w:val="000000" w:themeColor="text1"/>
                <w:szCs w:val="24"/>
                <w:lang w:val="cy-GB"/>
              </w:rPr>
              <w:t>Pobl â chyrhaeddiad addysgol is</w:t>
            </w:r>
          </w:p>
          <w:p w14:paraId="45FD92A8" w14:textId="77777777" w:rsidR="00826FA7" w:rsidRPr="0096295C" w:rsidRDefault="00826FA7" w:rsidP="00826FA7">
            <w:pPr>
              <w:pStyle w:val="ListParagraph"/>
              <w:numPr>
                <w:ilvl w:val="1"/>
                <w:numId w:val="18"/>
              </w:numPr>
              <w:rPr>
                <w:rFonts w:eastAsia="Segoe UI" w:cs="Segoe UI"/>
                <w:color w:val="000000" w:themeColor="text1"/>
                <w:szCs w:val="24"/>
              </w:rPr>
            </w:pPr>
            <w:r w:rsidRPr="0096295C">
              <w:rPr>
                <w:rFonts w:eastAsia="Segoe UI" w:cs="Segoe UI"/>
                <w:color w:val="000000" w:themeColor="text1"/>
                <w:szCs w:val="24"/>
                <w:lang w:val="cy-GB"/>
              </w:rPr>
              <w:t>Pobl mewn ardaloedd gwledig</w:t>
            </w:r>
          </w:p>
          <w:p w14:paraId="2BF0045C" w14:textId="77777777" w:rsidR="00826FA7" w:rsidRPr="0096295C" w:rsidRDefault="00826FA7" w:rsidP="00826FA7">
            <w:pPr>
              <w:pStyle w:val="ListParagraph"/>
              <w:numPr>
                <w:ilvl w:val="1"/>
                <w:numId w:val="18"/>
              </w:numPr>
              <w:rPr>
                <w:rFonts w:eastAsia="Segoe UI" w:cs="Segoe UI"/>
                <w:color w:val="000000" w:themeColor="text1"/>
                <w:szCs w:val="24"/>
              </w:rPr>
            </w:pPr>
            <w:r w:rsidRPr="0096295C">
              <w:rPr>
                <w:rFonts w:eastAsia="Segoe UI" w:cs="Segoe UI"/>
                <w:color w:val="000000" w:themeColor="text1"/>
                <w:szCs w:val="24"/>
                <w:lang w:val="cy-GB"/>
              </w:rPr>
              <w:t>Siaradwyr Cymraeg ac eraill nad ydynt yn defnyddio Saesneg fel iaith gyntaf.</w:t>
            </w:r>
          </w:p>
          <w:p w14:paraId="31E40248" w14:textId="77777777" w:rsidR="00826FA7" w:rsidRPr="0096295C" w:rsidRDefault="00826FA7" w:rsidP="00826FA7">
            <w:pPr>
              <w:pStyle w:val="ListParagraph"/>
              <w:numPr>
                <w:ilvl w:val="1"/>
                <w:numId w:val="18"/>
              </w:numPr>
              <w:rPr>
                <w:rFonts w:eastAsia="Segoe UI" w:cs="Segoe UI"/>
                <w:color w:val="000000" w:themeColor="text1"/>
                <w:szCs w:val="24"/>
              </w:rPr>
            </w:pPr>
            <w:r w:rsidRPr="0096295C">
              <w:rPr>
                <w:rFonts w:eastAsia="Segoe UI" w:cs="Segoe UI"/>
                <w:color w:val="000000" w:themeColor="text1"/>
                <w:szCs w:val="24"/>
                <w:lang w:val="cy-GB"/>
              </w:rPr>
              <w:t>Pobl sydd wedi'u hynysu'n gymdeithasol a phobl unig</w:t>
            </w:r>
          </w:p>
          <w:p w14:paraId="13385B3A" w14:textId="77777777" w:rsidR="00826FA7" w:rsidRPr="0096295C" w:rsidRDefault="00826FA7" w:rsidP="00826FA7">
            <w:pPr>
              <w:pStyle w:val="ListParagraph"/>
              <w:numPr>
                <w:ilvl w:val="1"/>
                <w:numId w:val="18"/>
              </w:numPr>
              <w:rPr>
                <w:rFonts w:eastAsia="Segoe UI" w:cs="Segoe UI"/>
                <w:color w:val="000000" w:themeColor="text1"/>
                <w:szCs w:val="24"/>
              </w:rPr>
            </w:pPr>
            <w:r w:rsidRPr="0096295C">
              <w:rPr>
                <w:rFonts w:eastAsia="Segoe UI" w:cs="Segoe UI"/>
                <w:color w:val="000000" w:themeColor="text1"/>
                <w:szCs w:val="24"/>
                <w:lang w:val="cy-GB"/>
              </w:rPr>
              <w:t>Pobl ddigartref</w:t>
            </w:r>
          </w:p>
          <w:p w14:paraId="74107617" w14:textId="77777777" w:rsidR="00826FA7" w:rsidRPr="0096295C" w:rsidRDefault="00826FA7" w:rsidP="00826FA7">
            <w:pPr>
              <w:pStyle w:val="ListParagraph"/>
              <w:numPr>
                <w:ilvl w:val="0"/>
                <w:numId w:val="17"/>
              </w:numPr>
              <w:spacing w:before="120" w:after="120"/>
              <w:rPr>
                <w:rFonts w:cs="Segoe UI"/>
                <w:b/>
                <w:szCs w:val="24"/>
              </w:rPr>
            </w:pPr>
            <w:r w:rsidRPr="0096295C">
              <w:rPr>
                <w:rFonts w:cs="Segoe UI"/>
                <w:bCs/>
                <w:szCs w:val="24"/>
                <w:lang w:val="cy-GB"/>
              </w:rPr>
              <w:t>Oes ganddynt gysylltiad band eang ar hyn o bryd?</w:t>
            </w:r>
          </w:p>
          <w:p w14:paraId="368F4F23" w14:textId="77777777" w:rsidR="00826FA7" w:rsidRPr="0096295C" w:rsidRDefault="00826FA7" w:rsidP="00826FA7">
            <w:pPr>
              <w:pStyle w:val="ListParagraph"/>
              <w:numPr>
                <w:ilvl w:val="0"/>
                <w:numId w:val="17"/>
              </w:numPr>
              <w:spacing w:before="120" w:after="120"/>
              <w:rPr>
                <w:rFonts w:cs="Segoe UI"/>
                <w:b/>
                <w:szCs w:val="24"/>
              </w:rPr>
            </w:pPr>
            <w:r w:rsidRPr="0096295C">
              <w:rPr>
                <w:rFonts w:cs="Segoe UI"/>
                <w:bCs/>
                <w:szCs w:val="24"/>
                <w:lang w:val="cy-GB"/>
              </w:rPr>
              <w:t xml:space="preserve">Os ydych yn cynnig eitem neu ddyfais gydag ymrwymiadau ariannol misol parhaus, a all yr unigolion dalu’r costau hyn yn gyfforddus? </w:t>
            </w:r>
          </w:p>
          <w:p w14:paraId="32DBB214" w14:textId="77777777" w:rsidR="00826FA7" w:rsidRPr="0096295C" w:rsidRDefault="00826FA7" w:rsidP="00826FA7">
            <w:pPr>
              <w:pStyle w:val="ListParagraph"/>
              <w:numPr>
                <w:ilvl w:val="0"/>
                <w:numId w:val="17"/>
              </w:numPr>
              <w:spacing w:before="120" w:after="120"/>
              <w:rPr>
                <w:rFonts w:cs="Segoe UI"/>
                <w:b/>
                <w:bCs/>
                <w:szCs w:val="24"/>
                <w:lang w:val="cy-GB"/>
              </w:rPr>
            </w:pPr>
            <w:r w:rsidRPr="0096295C">
              <w:rPr>
                <w:rFonts w:cs="Segoe UI"/>
                <w:szCs w:val="24"/>
                <w:lang w:val="cy-GB"/>
              </w:rPr>
              <w:t xml:space="preserve">A all eich sefydliad ddarparu cefnogaeth i sefydlu'r ddyfais a datblygu cynllun generig ar gyfer cynefino/cefnogi? Sylwch na all Hyder Digidol Sir Ddinbych ddarparu cymorth technegol ar gyfer yr offer nac ar gyfer problemau cysylltedd a brofir. Rydym yn disgwyl i'r defnyddiwr terfynol reoli ei ddyfais/dyfeisiau. Gan fod y dyfeisiau hyn wedi'u rhoi fel rhodd yn hytrach nag wedi'u benthyca, nid ydynt ar ein system reoli, felly ni fyddwn yn gallu ailosod dyfeisiau na dileu cyfrifon lle mae cyfrineiriau a chyfringodau wedi'u colli neu eu hanghofio. </w:t>
            </w:r>
          </w:p>
          <w:p w14:paraId="314B843B" w14:textId="77777777" w:rsidR="00826FA7" w:rsidRPr="0096295C" w:rsidRDefault="00826FA7">
            <w:pPr>
              <w:spacing w:before="120" w:after="120"/>
              <w:rPr>
                <w:rFonts w:cs="Segoe UI"/>
                <w:szCs w:val="24"/>
                <w:lang w:val="cy-GB"/>
              </w:rPr>
            </w:pPr>
            <w:r w:rsidRPr="0096295C">
              <w:rPr>
                <w:rFonts w:cs="Segoe UI"/>
                <w:szCs w:val="24"/>
                <w:lang w:val="cy-GB"/>
              </w:rPr>
              <w:t xml:space="preserve">Os nad ydych yn siŵr, cysylltwch â ni a gallwn helpu. Mae'r manylion cyswllt wedi'u rhestru isod. </w:t>
            </w:r>
          </w:p>
        </w:tc>
      </w:tr>
      <w:tr w:rsidR="00826FA7" w:rsidRPr="0096295C" w14:paraId="331EA8D2"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tcPr>
          <w:p w14:paraId="4FCD962B" w14:textId="77777777" w:rsidR="00826FA7" w:rsidRPr="0096295C" w:rsidRDefault="00826FA7">
            <w:pPr>
              <w:spacing w:before="120" w:after="120"/>
              <w:rPr>
                <w:rFonts w:cs="Segoe UI"/>
                <w:szCs w:val="24"/>
                <w:lang w:val="cy-GB"/>
              </w:rPr>
            </w:pPr>
          </w:p>
          <w:p w14:paraId="1D06D347" w14:textId="77777777" w:rsidR="00826FA7" w:rsidRPr="0096295C" w:rsidRDefault="00826FA7">
            <w:pPr>
              <w:spacing w:before="120" w:after="120"/>
              <w:rPr>
                <w:rFonts w:cs="Segoe UI"/>
                <w:szCs w:val="24"/>
                <w:lang w:val="cy-GB"/>
              </w:rPr>
            </w:pPr>
          </w:p>
          <w:p w14:paraId="29E41499" w14:textId="77777777" w:rsidR="00826FA7" w:rsidRPr="0096295C" w:rsidRDefault="00826FA7">
            <w:pPr>
              <w:spacing w:before="120" w:after="120"/>
              <w:rPr>
                <w:rFonts w:cs="Segoe UI"/>
                <w:szCs w:val="24"/>
                <w:lang w:val="cy-GB"/>
              </w:rPr>
            </w:pPr>
          </w:p>
          <w:p w14:paraId="2DF70833" w14:textId="77777777" w:rsidR="00826FA7" w:rsidRPr="0096295C" w:rsidRDefault="00826FA7">
            <w:pPr>
              <w:spacing w:before="120" w:after="120"/>
              <w:rPr>
                <w:rFonts w:cs="Segoe UI"/>
                <w:szCs w:val="24"/>
                <w:lang w:val="cy-GB"/>
              </w:rPr>
            </w:pPr>
          </w:p>
          <w:p w14:paraId="291F5C24" w14:textId="77777777" w:rsidR="00826FA7" w:rsidRPr="0096295C" w:rsidRDefault="00826FA7">
            <w:pPr>
              <w:spacing w:before="120" w:after="120"/>
              <w:rPr>
                <w:rFonts w:cs="Segoe UI"/>
                <w:szCs w:val="24"/>
                <w:lang w:val="cy-GB"/>
              </w:rPr>
            </w:pPr>
          </w:p>
        </w:tc>
      </w:tr>
      <w:tr w:rsidR="11BF2986" w:rsidRPr="0096295C" w14:paraId="6C5A6FDF"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2DD97C" w14:textId="77777777" w:rsidR="216CCE7C" w:rsidRPr="0096295C" w:rsidRDefault="216CCE7C" w:rsidP="11BF2986">
            <w:pPr>
              <w:spacing w:before="120" w:after="120"/>
              <w:rPr>
                <w:rFonts w:cs="Segoe UI"/>
                <w:b/>
                <w:bCs/>
                <w:szCs w:val="24"/>
                <w:lang w:val="cy-GB"/>
              </w:rPr>
            </w:pPr>
            <w:r w:rsidRPr="0096295C">
              <w:rPr>
                <w:rFonts w:cs="Segoe UI"/>
                <w:b/>
                <w:bCs/>
                <w:szCs w:val="24"/>
                <w:lang w:val="cy-GB"/>
              </w:rPr>
              <w:t>Pa ddyfeisiau digidol / cysylltedd ydych chi'n teimlo fyddai'n helpu a pham?</w:t>
            </w:r>
          </w:p>
          <w:p w14:paraId="381E9B58" w14:textId="77777777" w:rsidR="216CCE7C" w:rsidRPr="0096295C" w:rsidRDefault="216CCE7C" w:rsidP="11BF2986">
            <w:pPr>
              <w:spacing w:before="120" w:after="120"/>
              <w:rPr>
                <w:rFonts w:cs="Segoe UI"/>
                <w:b/>
                <w:bCs/>
                <w:szCs w:val="24"/>
                <w:lang w:val="cy-GB"/>
              </w:rPr>
            </w:pPr>
            <w:r w:rsidRPr="0096295C">
              <w:rPr>
                <w:rFonts w:cs="Segoe UI"/>
                <w:b/>
                <w:bCs/>
                <w:szCs w:val="24"/>
                <w:lang w:val="cy-GB"/>
              </w:rPr>
              <w:t>(Os nad ydych yn siŵr, cysylltwch â ni a gallwn helpu)</w:t>
            </w:r>
          </w:p>
          <w:p w14:paraId="4666D420" w14:textId="77777777" w:rsidR="216CCE7C" w:rsidRPr="0096295C" w:rsidRDefault="216CCE7C" w:rsidP="11BF2986">
            <w:pPr>
              <w:spacing w:before="120" w:after="120"/>
              <w:rPr>
                <w:rFonts w:cs="Segoe UI"/>
                <w:szCs w:val="24"/>
                <w:lang w:val="cy-GB"/>
              </w:rPr>
            </w:pPr>
            <w:r w:rsidRPr="0096295C">
              <w:rPr>
                <w:rFonts w:cs="Segoe UI"/>
                <w:szCs w:val="24"/>
                <w:lang w:val="cy-GB"/>
              </w:rPr>
              <w:t xml:space="preserve">Bydd y prosiect yn ystyried prynu’r nwyddau a'r gwasanaethau canlynol i ganiatáu i ddinasyddion ddefnyddio technoleg ddigidol i gael mynediad at wasanaethau ac i gyfathrebu â ffrindiau a theulu. </w:t>
            </w:r>
          </w:p>
          <w:p w14:paraId="0D274110" w14:textId="77777777" w:rsidR="216CCE7C" w:rsidRPr="0096295C" w:rsidRDefault="216CCE7C" w:rsidP="11BF2986">
            <w:pPr>
              <w:pStyle w:val="ListParagraph"/>
              <w:numPr>
                <w:ilvl w:val="0"/>
                <w:numId w:val="17"/>
              </w:numPr>
              <w:spacing w:before="120" w:after="120"/>
              <w:rPr>
                <w:rFonts w:cs="Segoe UI"/>
                <w:szCs w:val="24"/>
              </w:rPr>
            </w:pPr>
            <w:r w:rsidRPr="0096295C">
              <w:rPr>
                <w:rFonts w:cs="Segoe UI"/>
                <w:szCs w:val="24"/>
                <w:lang w:val="cy-GB"/>
              </w:rPr>
              <w:t>Mynediad i fand eang yn y cartref</w:t>
            </w:r>
          </w:p>
          <w:p w14:paraId="25BB7F85" w14:textId="77777777" w:rsidR="216CCE7C" w:rsidRPr="0096295C" w:rsidRDefault="216CCE7C" w:rsidP="11BF2986">
            <w:pPr>
              <w:pStyle w:val="ListParagraph"/>
              <w:numPr>
                <w:ilvl w:val="0"/>
                <w:numId w:val="17"/>
              </w:numPr>
              <w:spacing w:before="120" w:after="120"/>
              <w:rPr>
                <w:rFonts w:cs="Segoe UI"/>
                <w:szCs w:val="24"/>
              </w:rPr>
            </w:pPr>
            <w:r w:rsidRPr="0096295C">
              <w:rPr>
                <w:rFonts w:cs="Segoe UI"/>
                <w:szCs w:val="24"/>
                <w:lang w:val="cy-GB"/>
              </w:rPr>
              <w:t>Mynediad i ffôn symudol a data</w:t>
            </w:r>
          </w:p>
          <w:p w14:paraId="03EEBA6F" w14:textId="5FE4C29E" w:rsidR="216CCE7C" w:rsidRPr="0096295C" w:rsidRDefault="2892291F" w:rsidP="29B927B9">
            <w:pPr>
              <w:pStyle w:val="ListParagraph"/>
              <w:numPr>
                <w:ilvl w:val="0"/>
                <w:numId w:val="17"/>
              </w:numPr>
              <w:spacing w:before="120" w:after="120"/>
              <w:rPr>
                <w:rFonts w:cs="Segoe UI"/>
              </w:rPr>
            </w:pPr>
            <w:r w:rsidRPr="29B927B9">
              <w:rPr>
                <w:rFonts w:cs="Segoe UI"/>
                <w:lang w:val="cy-GB"/>
              </w:rPr>
              <w:t xml:space="preserve">Gliniadur neu </w:t>
            </w:r>
            <w:r w:rsidR="65882A4C" w:rsidRPr="29B927B9">
              <w:rPr>
                <w:rFonts w:cs="Segoe UI"/>
                <w:lang w:val="cy-GB"/>
              </w:rPr>
              <w:t>tabled</w:t>
            </w:r>
            <w:r w:rsidRPr="29B927B9">
              <w:rPr>
                <w:rFonts w:cs="Segoe UI"/>
                <w:lang w:val="cy-GB"/>
              </w:rPr>
              <w:t xml:space="preserve"> (bydd pob gliniadur neu </w:t>
            </w:r>
            <w:r w:rsidR="2EDC567C" w:rsidRPr="29B927B9">
              <w:rPr>
                <w:rFonts w:cs="Segoe UI"/>
                <w:lang w:val="cy-GB"/>
              </w:rPr>
              <w:t>tabled</w:t>
            </w:r>
            <w:r w:rsidRPr="29B927B9">
              <w:rPr>
                <w:rFonts w:cs="Segoe UI"/>
                <w:lang w:val="cy-GB"/>
              </w:rPr>
              <w:t xml:space="preserve"> yn cael ei anfon gyda chês amddiffynnol).</w:t>
            </w:r>
          </w:p>
          <w:p w14:paraId="4FB79DDF" w14:textId="77777777" w:rsidR="216CCE7C" w:rsidRPr="0096295C" w:rsidRDefault="216CCE7C" w:rsidP="11BF2986">
            <w:pPr>
              <w:pStyle w:val="ListParagraph"/>
              <w:numPr>
                <w:ilvl w:val="0"/>
                <w:numId w:val="17"/>
              </w:numPr>
              <w:spacing w:before="120" w:after="120"/>
              <w:rPr>
                <w:rFonts w:cs="Segoe UI"/>
                <w:szCs w:val="24"/>
              </w:rPr>
            </w:pPr>
            <w:r w:rsidRPr="0096295C">
              <w:rPr>
                <w:rFonts w:cs="Segoe UI"/>
                <w:szCs w:val="24"/>
                <w:lang w:val="cy-GB"/>
              </w:rPr>
              <w:t>Clustffonau</w:t>
            </w:r>
          </w:p>
          <w:p w14:paraId="58A20A3C" w14:textId="62F77D52" w:rsidR="11BF2986" w:rsidRPr="006F58EF" w:rsidRDefault="2892291F" w:rsidP="29B927B9">
            <w:pPr>
              <w:pStyle w:val="ListParagraph"/>
              <w:numPr>
                <w:ilvl w:val="0"/>
                <w:numId w:val="17"/>
              </w:numPr>
              <w:spacing w:before="120" w:after="120"/>
              <w:rPr>
                <w:rFonts w:cs="Segoe UI"/>
              </w:rPr>
            </w:pPr>
            <w:r w:rsidRPr="29B927B9">
              <w:rPr>
                <w:rFonts w:cs="Segoe UI"/>
                <w:lang w:val="cy-GB"/>
              </w:rPr>
              <w:t xml:space="preserve">Seinydd </w:t>
            </w:r>
            <w:r w:rsidR="7FF38374" w:rsidRPr="29B927B9">
              <w:rPr>
                <w:rFonts w:cs="Segoe UI"/>
                <w:lang w:val="cy-GB"/>
              </w:rPr>
              <w:t>smart</w:t>
            </w:r>
          </w:p>
        </w:tc>
      </w:tr>
      <w:tr w:rsidR="00CF4BF9" w:rsidRPr="0096295C" w14:paraId="5E41726E"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shd w:val="clear" w:color="auto" w:fill="FFFFFF" w:themeFill="background1"/>
          </w:tcPr>
          <w:p w14:paraId="2B00CE3F" w14:textId="77777777" w:rsidR="000F38CE" w:rsidRPr="0096295C" w:rsidRDefault="000F38CE" w:rsidP="000F38CE">
            <w:pPr>
              <w:spacing w:before="120" w:after="120"/>
              <w:rPr>
                <w:rFonts w:cs="Segoe UI"/>
                <w:szCs w:val="24"/>
                <w:lang w:val="cy-GB"/>
              </w:rPr>
            </w:pPr>
            <w:r w:rsidRPr="0096295C">
              <w:rPr>
                <w:rFonts w:cs="Segoe UI"/>
                <w:szCs w:val="24"/>
                <w:lang w:val="cy-GB"/>
              </w:rPr>
              <w:t xml:space="preserve">A fyddech cystal â dileu'r awgrymiadau yn ôl yr angen: </w:t>
            </w:r>
          </w:p>
          <w:p w14:paraId="58F4FE2F" w14:textId="77777777" w:rsidR="000F38CE" w:rsidRPr="0096295C" w:rsidRDefault="000F38CE" w:rsidP="000F38CE">
            <w:pPr>
              <w:spacing w:before="120" w:after="120"/>
              <w:rPr>
                <w:rFonts w:cs="Segoe UI"/>
                <w:i/>
                <w:iCs/>
                <w:szCs w:val="24"/>
                <w:lang w:val="sv-SE"/>
              </w:rPr>
            </w:pPr>
            <w:r w:rsidRPr="0096295C">
              <w:rPr>
                <w:rFonts w:cs="Segoe UI"/>
                <w:i/>
                <w:iCs/>
                <w:szCs w:val="24"/>
                <w:lang w:val="cy-GB"/>
              </w:rPr>
              <w:t xml:space="preserve">Pa dasgau penodol fydd yr unigolyn yn defnyddio'r offer ar eu cyfer? </w:t>
            </w:r>
          </w:p>
          <w:p w14:paraId="49C82CDC" w14:textId="77777777" w:rsidR="000F38CE" w:rsidRPr="0096295C" w:rsidRDefault="000F38CE" w:rsidP="000F38CE">
            <w:pPr>
              <w:spacing w:before="120" w:after="120"/>
              <w:rPr>
                <w:rFonts w:cs="Segoe UI"/>
                <w:i/>
                <w:iCs/>
                <w:szCs w:val="24"/>
                <w:lang w:val="cy-GB"/>
              </w:rPr>
            </w:pPr>
            <w:r w:rsidRPr="0096295C">
              <w:rPr>
                <w:rFonts w:cs="Segoe UI"/>
                <w:i/>
                <w:iCs/>
                <w:szCs w:val="24"/>
                <w:lang w:val="cy-GB"/>
              </w:rPr>
              <w:t>Pa effaith fyddai'r offer digidol yn ei chael ar yr unigolyn? (Gallai hyn gynnwys: cynyddu hyder trwy fod ar-lein; mynd i'r afael ag unigrwydd trwy gynyddu cysylltedd cymdeithasol; mynediad at wasanaethau hanfodol; gwell mynediad at gyfleoedd addysgol; eraill).</w:t>
            </w:r>
          </w:p>
          <w:p w14:paraId="1F6DE152" w14:textId="77777777" w:rsidR="000F38CE" w:rsidRPr="0096295C" w:rsidRDefault="000F38CE" w:rsidP="000F38CE">
            <w:pPr>
              <w:spacing w:before="120" w:after="120"/>
              <w:rPr>
                <w:rFonts w:cs="Segoe UI"/>
                <w:i/>
                <w:iCs/>
                <w:szCs w:val="24"/>
                <w:lang w:val="cy-GB"/>
              </w:rPr>
            </w:pPr>
            <w:r w:rsidRPr="0096295C">
              <w:rPr>
                <w:rFonts w:cs="Segoe UI"/>
                <w:i/>
                <w:iCs/>
                <w:szCs w:val="24"/>
                <w:lang w:val="cy-GB"/>
              </w:rPr>
              <w:t>Pa welliannau fydd yn cael eu nodi yn eu gallu i gwblhau tasgau dyddiol, cael gafael ar wybodaeth, cyfathrebu neu ddilyn diddordebau personol?</w:t>
            </w:r>
          </w:p>
          <w:p w14:paraId="5569C1C2" w14:textId="77777777" w:rsidR="000F38CE" w:rsidRPr="0096295C" w:rsidRDefault="000F38CE" w:rsidP="000F38CE">
            <w:pPr>
              <w:spacing w:before="120" w:after="120"/>
              <w:rPr>
                <w:rFonts w:cs="Segoe UI"/>
                <w:i/>
                <w:iCs/>
                <w:szCs w:val="24"/>
                <w:lang w:val="cy-GB"/>
              </w:rPr>
            </w:pPr>
            <w:r w:rsidRPr="0096295C">
              <w:rPr>
                <w:rFonts w:cs="Segoe UI"/>
                <w:i/>
                <w:iCs/>
                <w:szCs w:val="24"/>
                <w:lang w:val="cy-GB"/>
              </w:rPr>
              <w:t xml:space="preserve">A oes unrhyw rwystrau a ragwelir a allai atal yr unigolyn rhag defnyddio'r dechnoleg? (H.y. Diffyg sgiliau neu hyder). Disgrifiwch sut gellir mynd i'r afael â'r rhain. </w:t>
            </w:r>
          </w:p>
          <w:p w14:paraId="553B0771" w14:textId="77777777" w:rsidR="000F38CE" w:rsidRPr="0096295C" w:rsidRDefault="000F38CE" w:rsidP="000F38CE">
            <w:pPr>
              <w:spacing w:before="120" w:after="120"/>
              <w:rPr>
                <w:rFonts w:cs="Segoe UI"/>
                <w:i/>
                <w:iCs/>
                <w:szCs w:val="24"/>
                <w:lang w:val="cy-GB"/>
              </w:rPr>
            </w:pPr>
            <w:r w:rsidRPr="0096295C">
              <w:rPr>
                <w:rFonts w:cs="Segoe UI"/>
                <w:i/>
                <w:iCs/>
                <w:szCs w:val="24"/>
                <w:lang w:val="cy-GB"/>
              </w:rPr>
              <w:t>A oes gan yr unigolyn brofiad o ddefnyddio system weithredu benodol (h.y. Windows, Android, Apple)?</w:t>
            </w:r>
          </w:p>
          <w:p w14:paraId="23B02A04" w14:textId="77777777" w:rsidR="00CF4BF9" w:rsidRPr="0096295C" w:rsidRDefault="00CF4BF9" w:rsidP="11BF2986">
            <w:pPr>
              <w:spacing w:before="120" w:after="120"/>
              <w:rPr>
                <w:rFonts w:cs="Segoe UI"/>
                <w:b/>
                <w:bCs/>
                <w:szCs w:val="24"/>
                <w:lang w:val="cy-GB"/>
              </w:rPr>
            </w:pPr>
          </w:p>
          <w:p w14:paraId="574EBC34" w14:textId="77777777" w:rsidR="000F38CE" w:rsidRPr="0096295C" w:rsidRDefault="000F38CE" w:rsidP="11BF2986">
            <w:pPr>
              <w:spacing w:before="120" w:after="120"/>
              <w:rPr>
                <w:rFonts w:cs="Segoe UI"/>
                <w:b/>
                <w:bCs/>
                <w:szCs w:val="24"/>
                <w:lang w:val="cy-GB"/>
              </w:rPr>
            </w:pPr>
          </w:p>
          <w:p w14:paraId="2ED96CD9" w14:textId="77777777" w:rsidR="000F38CE" w:rsidRDefault="000F38CE" w:rsidP="11BF2986">
            <w:pPr>
              <w:spacing w:before="120" w:after="120"/>
              <w:rPr>
                <w:rFonts w:cs="Segoe UI"/>
                <w:b/>
                <w:bCs/>
                <w:szCs w:val="24"/>
                <w:lang w:val="cy-GB"/>
              </w:rPr>
            </w:pPr>
          </w:p>
          <w:p w14:paraId="1ADE53CC" w14:textId="77777777" w:rsidR="00593521" w:rsidRPr="0096295C" w:rsidRDefault="00593521" w:rsidP="11BF2986">
            <w:pPr>
              <w:spacing w:before="120" w:after="120"/>
              <w:rPr>
                <w:rFonts w:cs="Segoe UI"/>
                <w:b/>
                <w:bCs/>
                <w:szCs w:val="24"/>
                <w:lang w:val="cy-GB"/>
              </w:rPr>
            </w:pPr>
          </w:p>
        </w:tc>
      </w:tr>
      <w:tr w:rsidR="00572E7F" w:rsidRPr="0096295C" w14:paraId="29B9A973" w14:textId="77777777" w:rsidTr="29B927B9">
        <w:tc>
          <w:tcPr>
            <w:tcW w:w="1048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3F4EAA" w14:textId="68323EC2" w:rsidR="00572E7F" w:rsidRPr="0096295C" w:rsidRDefault="004A15CB" w:rsidP="006F195E">
            <w:pPr>
              <w:spacing w:before="120" w:after="120"/>
              <w:rPr>
                <w:b/>
                <w:bCs/>
                <w:szCs w:val="24"/>
              </w:rPr>
            </w:pPr>
            <w:proofErr w:type="spellStart"/>
            <w:r w:rsidRPr="004A15CB">
              <w:rPr>
                <w:b/>
                <w:bCs/>
                <w:szCs w:val="24"/>
              </w:rPr>
              <w:t>Ydy</w:t>
            </w:r>
            <w:proofErr w:type="spellEnd"/>
            <w:r w:rsidRPr="004A15CB">
              <w:rPr>
                <w:b/>
                <w:bCs/>
                <w:szCs w:val="24"/>
              </w:rPr>
              <w:t xml:space="preserve"> </w:t>
            </w:r>
            <w:proofErr w:type="spellStart"/>
            <w:r w:rsidRPr="004A15CB">
              <w:rPr>
                <w:b/>
                <w:bCs/>
                <w:szCs w:val="24"/>
              </w:rPr>
              <w:t>eich</w:t>
            </w:r>
            <w:proofErr w:type="spellEnd"/>
            <w:r w:rsidRPr="004A15CB">
              <w:rPr>
                <w:b/>
                <w:bCs/>
                <w:szCs w:val="24"/>
              </w:rPr>
              <w:t xml:space="preserve"> </w:t>
            </w:r>
            <w:proofErr w:type="spellStart"/>
            <w:r w:rsidRPr="004A15CB">
              <w:rPr>
                <w:b/>
                <w:bCs/>
                <w:szCs w:val="24"/>
              </w:rPr>
              <w:t>sefydliad</w:t>
            </w:r>
            <w:proofErr w:type="spellEnd"/>
            <w:r w:rsidRPr="004A15CB">
              <w:rPr>
                <w:b/>
                <w:bCs/>
                <w:szCs w:val="24"/>
              </w:rPr>
              <w:t xml:space="preserve"> </w:t>
            </w:r>
            <w:proofErr w:type="spellStart"/>
            <w:r w:rsidRPr="004A15CB">
              <w:rPr>
                <w:b/>
                <w:bCs/>
                <w:szCs w:val="24"/>
              </w:rPr>
              <w:t>yn</w:t>
            </w:r>
            <w:proofErr w:type="spellEnd"/>
            <w:r w:rsidRPr="004A15CB">
              <w:rPr>
                <w:b/>
                <w:bCs/>
                <w:szCs w:val="24"/>
              </w:rPr>
              <w:t xml:space="preserve"> </w:t>
            </w:r>
            <w:proofErr w:type="spellStart"/>
            <w:r w:rsidRPr="004A15CB">
              <w:rPr>
                <w:b/>
                <w:bCs/>
                <w:szCs w:val="24"/>
              </w:rPr>
              <w:t>gallu</w:t>
            </w:r>
            <w:proofErr w:type="spellEnd"/>
            <w:r w:rsidRPr="004A15CB">
              <w:rPr>
                <w:b/>
                <w:bCs/>
                <w:szCs w:val="24"/>
              </w:rPr>
              <w:t xml:space="preserve"> </w:t>
            </w:r>
            <w:proofErr w:type="spellStart"/>
            <w:r w:rsidRPr="004A15CB">
              <w:rPr>
                <w:b/>
                <w:bCs/>
                <w:szCs w:val="24"/>
              </w:rPr>
              <w:t>cefnogi</w:t>
            </w:r>
            <w:proofErr w:type="spellEnd"/>
            <w:r w:rsidRPr="004A15CB">
              <w:rPr>
                <w:b/>
                <w:bCs/>
                <w:szCs w:val="24"/>
              </w:rPr>
              <w:t xml:space="preserve"> </w:t>
            </w:r>
            <w:proofErr w:type="spellStart"/>
            <w:r w:rsidRPr="004A15CB">
              <w:rPr>
                <w:b/>
                <w:bCs/>
                <w:szCs w:val="24"/>
              </w:rPr>
              <w:t>gyda</w:t>
            </w:r>
            <w:proofErr w:type="spellEnd"/>
            <w:r w:rsidRPr="004A15CB">
              <w:rPr>
                <w:b/>
                <w:bCs/>
                <w:szCs w:val="24"/>
              </w:rPr>
              <w:t xml:space="preserve"> </w:t>
            </w:r>
            <w:proofErr w:type="spellStart"/>
            <w:r w:rsidRPr="004A15CB">
              <w:rPr>
                <w:b/>
                <w:bCs/>
                <w:szCs w:val="24"/>
              </w:rPr>
              <w:t>defnydd</w:t>
            </w:r>
            <w:proofErr w:type="spellEnd"/>
            <w:r w:rsidRPr="004A15CB">
              <w:rPr>
                <w:b/>
                <w:bCs/>
                <w:szCs w:val="24"/>
              </w:rPr>
              <w:t xml:space="preserve"> </w:t>
            </w:r>
            <w:proofErr w:type="spellStart"/>
            <w:r w:rsidRPr="004A15CB">
              <w:rPr>
                <w:b/>
                <w:bCs/>
                <w:szCs w:val="24"/>
              </w:rPr>
              <w:t>parhaus</w:t>
            </w:r>
            <w:proofErr w:type="spellEnd"/>
            <w:r w:rsidRPr="004A15CB">
              <w:rPr>
                <w:b/>
                <w:bCs/>
                <w:szCs w:val="24"/>
              </w:rPr>
              <w:t xml:space="preserve"> o’r </w:t>
            </w:r>
            <w:proofErr w:type="spellStart"/>
            <w:r w:rsidRPr="004A15CB">
              <w:rPr>
                <w:b/>
                <w:bCs/>
                <w:szCs w:val="24"/>
              </w:rPr>
              <w:t>ddyfais</w:t>
            </w:r>
            <w:proofErr w:type="spellEnd"/>
            <w:r w:rsidRPr="004A15CB">
              <w:rPr>
                <w:b/>
                <w:bCs/>
                <w:szCs w:val="24"/>
              </w:rPr>
              <w:t>?</w:t>
            </w:r>
            <w:r w:rsidRPr="004A15CB">
              <w:rPr>
                <w:b/>
                <w:bCs/>
                <w:szCs w:val="24"/>
              </w:rPr>
              <w:br/>
            </w:r>
            <w:proofErr w:type="spellStart"/>
            <w:r w:rsidRPr="004A15CB">
              <w:rPr>
                <w:b/>
                <w:bCs/>
                <w:szCs w:val="24"/>
              </w:rPr>
              <w:t>Cysylltwch</w:t>
            </w:r>
            <w:proofErr w:type="spellEnd"/>
            <w:r w:rsidRPr="004A15CB">
              <w:rPr>
                <w:b/>
                <w:bCs/>
                <w:szCs w:val="24"/>
              </w:rPr>
              <w:t xml:space="preserve"> â </w:t>
            </w:r>
            <w:proofErr w:type="spellStart"/>
            <w:r w:rsidRPr="004A15CB">
              <w:rPr>
                <w:b/>
                <w:bCs/>
                <w:szCs w:val="24"/>
              </w:rPr>
              <w:t>thîm</w:t>
            </w:r>
            <w:proofErr w:type="spellEnd"/>
            <w:r w:rsidRPr="004A15CB">
              <w:rPr>
                <w:b/>
                <w:bCs/>
                <w:szCs w:val="24"/>
              </w:rPr>
              <w:t xml:space="preserve"> Hyder </w:t>
            </w:r>
            <w:proofErr w:type="spellStart"/>
            <w:r w:rsidRPr="004A15CB">
              <w:rPr>
                <w:b/>
                <w:bCs/>
                <w:szCs w:val="24"/>
              </w:rPr>
              <w:t>Digidol</w:t>
            </w:r>
            <w:proofErr w:type="spellEnd"/>
            <w:r w:rsidRPr="004A15CB">
              <w:rPr>
                <w:b/>
                <w:bCs/>
                <w:szCs w:val="24"/>
              </w:rPr>
              <w:t xml:space="preserve"> Sir </w:t>
            </w:r>
            <w:proofErr w:type="spellStart"/>
            <w:r w:rsidRPr="004A15CB">
              <w:rPr>
                <w:b/>
                <w:bCs/>
                <w:szCs w:val="24"/>
              </w:rPr>
              <w:t>Ddinbych</w:t>
            </w:r>
            <w:proofErr w:type="spellEnd"/>
            <w:r w:rsidRPr="004A15CB">
              <w:rPr>
                <w:b/>
                <w:bCs/>
                <w:szCs w:val="24"/>
              </w:rPr>
              <w:t xml:space="preserve"> </w:t>
            </w:r>
            <w:proofErr w:type="spellStart"/>
            <w:r w:rsidRPr="004A15CB">
              <w:rPr>
                <w:b/>
                <w:bCs/>
                <w:szCs w:val="24"/>
              </w:rPr>
              <w:t>i</w:t>
            </w:r>
            <w:proofErr w:type="spellEnd"/>
            <w:r w:rsidRPr="004A15CB">
              <w:rPr>
                <w:b/>
                <w:bCs/>
                <w:szCs w:val="24"/>
              </w:rPr>
              <w:t xml:space="preserve"> </w:t>
            </w:r>
            <w:proofErr w:type="spellStart"/>
            <w:r w:rsidRPr="004A15CB">
              <w:rPr>
                <w:b/>
                <w:bCs/>
                <w:szCs w:val="24"/>
              </w:rPr>
              <w:t>ddarganfod</w:t>
            </w:r>
            <w:proofErr w:type="spellEnd"/>
            <w:r w:rsidRPr="004A15CB">
              <w:rPr>
                <w:b/>
                <w:bCs/>
                <w:szCs w:val="24"/>
              </w:rPr>
              <w:t xml:space="preserve"> </w:t>
            </w:r>
            <w:proofErr w:type="spellStart"/>
            <w:r w:rsidRPr="004A15CB">
              <w:rPr>
                <w:b/>
                <w:bCs/>
                <w:szCs w:val="24"/>
              </w:rPr>
              <w:t>pryd</w:t>
            </w:r>
            <w:proofErr w:type="spellEnd"/>
            <w:r w:rsidRPr="004A15CB">
              <w:rPr>
                <w:b/>
                <w:bCs/>
                <w:szCs w:val="24"/>
              </w:rPr>
              <w:t xml:space="preserve"> y </w:t>
            </w:r>
            <w:proofErr w:type="spellStart"/>
            <w:r w:rsidRPr="004A15CB">
              <w:rPr>
                <w:b/>
                <w:bCs/>
                <w:szCs w:val="24"/>
              </w:rPr>
              <w:t>cynhelir</w:t>
            </w:r>
            <w:proofErr w:type="spellEnd"/>
            <w:r w:rsidRPr="004A15CB">
              <w:rPr>
                <w:b/>
                <w:bCs/>
                <w:szCs w:val="24"/>
              </w:rPr>
              <w:t xml:space="preserve"> y </w:t>
            </w:r>
            <w:proofErr w:type="spellStart"/>
            <w:r w:rsidRPr="004A15CB">
              <w:rPr>
                <w:b/>
                <w:bCs/>
                <w:szCs w:val="24"/>
              </w:rPr>
              <w:t>sesiynau</w:t>
            </w:r>
            <w:proofErr w:type="spellEnd"/>
            <w:r w:rsidRPr="004A15CB">
              <w:rPr>
                <w:b/>
                <w:bCs/>
                <w:szCs w:val="24"/>
              </w:rPr>
              <w:t xml:space="preserve"> </w:t>
            </w:r>
            <w:proofErr w:type="spellStart"/>
            <w:r w:rsidRPr="004A15CB">
              <w:rPr>
                <w:b/>
                <w:bCs/>
                <w:szCs w:val="24"/>
              </w:rPr>
              <w:t>nesaf</w:t>
            </w:r>
            <w:proofErr w:type="spellEnd"/>
            <w:r w:rsidRPr="004A15CB">
              <w:rPr>
                <w:b/>
                <w:bCs/>
                <w:szCs w:val="24"/>
              </w:rPr>
              <w:t>.</w:t>
            </w:r>
          </w:p>
        </w:tc>
      </w:tr>
      <w:tr w:rsidR="00572E7F" w:rsidRPr="0096295C" w14:paraId="4A0D1104"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tcPr>
          <w:p w14:paraId="3BDDE0FD" w14:textId="3951CF46" w:rsidR="00572E7F" w:rsidRPr="0096295C" w:rsidRDefault="002D7FA6" w:rsidP="00572E7F">
            <w:pPr>
              <w:spacing w:before="120" w:after="120"/>
              <w:rPr>
                <w:rFonts w:cs="Segoe UI"/>
                <w:szCs w:val="24"/>
                <w:lang w:val="cy-GB"/>
              </w:rPr>
            </w:pPr>
            <w:proofErr w:type="spellStart"/>
            <w:r w:rsidRPr="0096295C">
              <w:rPr>
                <w:b/>
                <w:bCs/>
                <w:szCs w:val="24"/>
              </w:rPr>
              <w:t>Ydy</w:t>
            </w:r>
            <w:proofErr w:type="spellEnd"/>
            <w:r w:rsidRPr="0096295C">
              <w:rPr>
                <w:b/>
                <w:bCs/>
                <w:szCs w:val="24"/>
              </w:rPr>
              <w:t xml:space="preserve"> /</w:t>
            </w:r>
            <w:proofErr w:type="spellStart"/>
            <w:r w:rsidRPr="0096295C">
              <w:rPr>
                <w:b/>
                <w:bCs/>
                <w:szCs w:val="24"/>
              </w:rPr>
              <w:t>Nac</w:t>
            </w:r>
            <w:proofErr w:type="spellEnd"/>
            <w:r w:rsidRPr="0096295C">
              <w:rPr>
                <w:b/>
                <w:bCs/>
                <w:szCs w:val="24"/>
              </w:rPr>
              <w:t xml:space="preserve"> </w:t>
            </w:r>
            <w:proofErr w:type="spellStart"/>
            <w:r w:rsidRPr="0096295C">
              <w:rPr>
                <w:b/>
                <w:bCs/>
                <w:szCs w:val="24"/>
              </w:rPr>
              <w:t>Ydy</w:t>
            </w:r>
            <w:proofErr w:type="spellEnd"/>
            <w:r w:rsidR="00572E7F" w:rsidRPr="00D47A53">
              <w:rPr>
                <w:szCs w:val="24"/>
              </w:rPr>
              <w:t> </w:t>
            </w:r>
            <w:r w:rsidRPr="0096295C">
              <w:rPr>
                <w:rFonts w:cs="Segoe UI"/>
                <w:bCs/>
                <w:szCs w:val="24"/>
                <w:lang w:val="cy-GB"/>
              </w:rPr>
              <w:t>(dilëwch yn ôl yr angen).</w:t>
            </w:r>
          </w:p>
        </w:tc>
      </w:tr>
      <w:tr w:rsidR="00826FA7" w:rsidRPr="0096295C" w14:paraId="6906F5F5"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52AEC0" w14:textId="1FC7A6EF" w:rsidR="00826FA7" w:rsidRPr="0096295C" w:rsidRDefault="00290156">
            <w:pPr>
              <w:spacing w:before="120" w:after="120"/>
              <w:rPr>
                <w:rFonts w:cs="Segoe UI"/>
                <w:b/>
                <w:bCs/>
                <w:szCs w:val="24"/>
                <w:lang w:val="cy-GB"/>
              </w:rPr>
            </w:pPr>
            <w:r w:rsidRPr="0096295C">
              <w:rPr>
                <w:rFonts w:cs="Segoe UI"/>
                <w:b/>
                <w:bCs/>
                <w:szCs w:val="24"/>
                <w:lang w:val="cy-GB"/>
              </w:rPr>
              <w:t>Oes gan yr unigolyn mynediad at unrhyw ddyfais</w:t>
            </w:r>
            <w:r w:rsidR="00107F50" w:rsidRPr="0096295C">
              <w:rPr>
                <w:rFonts w:cs="Segoe UI"/>
                <w:b/>
                <w:bCs/>
                <w:szCs w:val="24"/>
                <w:lang w:val="cy-GB"/>
              </w:rPr>
              <w:t>iau</w:t>
            </w:r>
            <w:r w:rsidRPr="0096295C">
              <w:rPr>
                <w:rFonts w:cs="Segoe UI"/>
                <w:b/>
                <w:bCs/>
                <w:szCs w:val="24"/>
                <w:lang w:val="cy-GB"/>
              </w:rPr>
              <w:t xml:space="preserve"> digidol </w:t>
            </w:r>
            <w:r w:rsidR="00107F50" w:rsidRPr="0096295C">
              <w:rPr>
                <w:rFonts w:cs="Segoe UI"/>
                <w:b/>
                <w:bCs/>
                <w:szCs w:val="24"/>
                <w:lang w:val="cy-GB"/>
              </w:rPr>
              <w:t xml:space="preserve">eraill? </w:t>
            </w:r>
          </w:p>
        </w:tc>
      </w:tr>
      <w:tr w:rsidR="00826FA7" w:rsidRPr="0096295C" w14:paraId="3D614C12"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hideMark/>
          </w:tcPr>
          <w:p w14:paraId="6AC5BFA4" w14:textId="77777777" w:rsidR="006F195E" w:rsidRDefault="006F195E">
            <w:pPr>
              <w:rPr>
                <w:rFonts w:cs="Segoe UI"/>
                <w:szCs w:val="24"/>
                <w:lang w:val="cy-GB"/>
              </w:rPr>
            </w:pPr>
          </w:p>
          <w:p w14:paraId="4B169BBC" w14:textId="71EABCC2" w:rsidR="00571797" w:rsidRPr="0096295C" w:rsidRDefault="00571797">
            <w:pPr>
              <w:rPr>
                <w:rFonts w:cs="Segoe UI"/>
                <w:szCs w:val="24"/>
                <w:lang w:val="cy-GB"/>
              </w:rPr>
            </w:pPr>
          </w:p>
        </w:tc>
      </w:tr>
      <w:tr w:rsidR="00332C40" w:rsidRPr="0096295C" w14:paraId="2795BADB" w14:textId="77777777" w:rsidTr="00332C40">
        <w:trPr>
          <w:trHeight w:val="188"/>
        </w:trPr>
        <w:tc>
          <w:tcPr>
            <w:tcW w:w="104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809309" w14:textId="05291813" w:rsidR="00332C40" w:rsidRDefault="00C97578">
            <w:pPr>
              <w:rPr>
                <w:rFonts w:cs="Segoe UI"/>
                <w:szCs w:val="24"/>
                <w:lang w:val="cy-GB"/>
              </w:rPr>
            </w:pPr>
            <w:r w:rsidRPr="00C97578">
              <w:rPr>
                <w:rFonts w:cs="Segoe UI"/>
                <w:b/>
                <w:bCs/>
                <w:szCs w:val="24"/>
                <w:lang w:val="cy-GB"/>
              </w:rPr>
              <w:t xml:space="preserve">Ydy’r person yma wedi derbyn rhodd gan Cwmpas yn y gorffennol, os do, beth a dderbyniwyd? </w:t>
            </w:r>
          </w:p>
        </w:tc>
      </w:tr>
      <w:tr w:rsidR="00332C40" w:rsidRPr="0096295C" w14:paraId="47C11E7F"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tcPr>
          <w:p w14:paraId="5D23F6D5" w14:textId="77777777" w:rsidR="00332C40" w:rsidRPr="4E087A28" w:rsidRDefault="00332C40" w:rsidP="00332C40">
            <w:pPr>
              <w:rPr>
                <w:rFonts w:eastAsia="Segoe UI" w:cs="Segoe UI"/>
                <w:b/>
                <w:bCs/>
                <w:i/>
                <w:iCs/>
                <w:sz w:val="22"/>
              </w:rPr>
            </w:pPr>
          </w:p>
        </w:tc>
      </w:tr>
      <w:tr w:rsidR="00826FA7" w:rsidRPr="0096295C" w14:paraId="77F02F95"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B02109" w14:textId="19E8B1BD" w:rsidR="00826FA7" w:rsidRPr="0096295C" w:rsidRDefault="27994F39" w:rsidP="29B927B9">
            <w:pPr>
              <w:rPr>
                <w:rFonts w:cs="Segoe UI"/>
                <w:b/>
                <w:bCs/>
              </w:rPr>
            </w:pPr>
            <w:proofErr w:type="spellStart"/>
            <w:r w:rsidRPr="29B927B9">
              <w:rPr>
                <w:rFonts w:cs="Segoe UI"/>
                <w:b/>
                <w:bCs/>
              </w:rPr>
              <w:t>Rhowch</w:t>
            </w:r>
            <w:proofErr w:type="spellEnd"/>
            <w:r w:rsidRPr="29B927B9">
              <w:rPr>
                <w:rFonts w:cs="Segoe UI"/>
                <w:b/>
                <w:bCs/>
              </w:rPr>
              <w:t xml:space="preserve"> </w:t>
            </w:r>
            <w:proofErr w:type="spellStart"/>
            <w:r w:rsidRPr="29B927B9">
              <w:rPr>
                <w:rFonts w:cs="Segoe UI"/>
                <w:b/>
                <w:bCs/>
              </w:rPr>
              <w:t>g</w:t>
            </w:r>
            <w:r w:rsidR="5D558B0F" w:rsidRPr="29B927B9">
              <w:rPr>
                <w:rFonts w:cs="Segoe UI"/>
                <w:b/>
                <w:bCs/>
              </w:rPr>
              <w:t>ô</w:t>
            </w:r>
            <w:r w:rsidRPr="29B927B9">
              <w:rPr>
                <w:rFonts w:cs="Segoe UI"/>
                <w:b/>
                <w:bCs/>
              </w:rPr>
              <w:t>d</w:t>
            </w:r>
            <w:proofErr w:type="spellEnd"/>
            <w:r w:rsidRPr="29B927B9">
              <w:rPr>
                <w:rFonts w:cs="Segoe UI"/>
                <w:b/>
                <w:bCs/>
              </w:rPr>
              <w:t xml:space="preserve"> post y derbynnydd (neu ardal breswyl os nad oes c</w:t>
            </w:r>
            <w:r w:rsidR="511E6DBC" w:rsidRPr="29B927B9">
              <w:rPr>
                <w:rFonts w:cs="Segoe UI"/>
                <w:b/>
                <w:bCs/>
              </w:rPr>
              <w:t xml:space="preserve"> ô </w:t>
            </w:r>
            <w:r w:rsidRPr="29B927B9">
              <w:rPr>
                <w:rFonts w:cs="Segoe UI"/>
                <w:b/>
                <w:bCs/>
              </w:rPr>
              <w:t>d post ar gael) i’n galluogi i asesu cymhwystra daearyddol.</w:t>
            </w:r>
          </w:p>
        </w:tc>
      </w:tr>
      <w:tr w:rsidR="00826FA7" w:rsidRPr="0096295C" w14:paraId="41E619B3"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tcPr>
          <w:p w14:paraId="545E54C0" w14:textId="77777777" w:rsidR="00826FA7" w:rsidRPr="0096295C" w:rsidRDefault="00826FA7">
            <w:pPr>
              <w:rPr>
                <w:rFonts w:cs="Segoe UI"/>
                <w:b/>
                <w:bCs/>
                <w:szCs w:val="24"/>
                <w:lang w:val="cy-GB"/>
              </w:rPr>
            </w:pPr>
          </w:p>
        </w:tc>
      </w:tr>
      <w:tr w:rsidR="00107F50" w:rsidRPr="0096295C" w14:paraId="70D77A8B"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4395D2" w14:textId="232AEF87" w:rsidR="00107F50" w:rsidRPr="0096295C" w:rsidRDefault="00A6537E">
            <w:pPr>
              <w:rPr>
                <w:rFonts w:cs="Segoe UI"/>
                <w:b/>
                <w:bCs/>
                <w:szCs w:val="24"/>
              </w:rPr>
            </w:pPr>
            <w:proofErr w:type="spellStart"/>
            <w:r w:rsidRPr="00A6537E">
              <w:rPr>
                <w:rFonts w:cs="Segoe UI"/>
                <w:b/>
                <w:bCs/>
                <w:szCs w:val="24"/>
              </w:rPr>
              <w:t>Enw</w:t>
            </w:r>
            <w:proofErr w:type="spellEnd"/>
            <w:r w:rsidRPr="00A6537E">
              <w:rPr>
                <w:rFonts w:cs="Segoe UI"/>
                <w:b/>
                <w:bCs/>
                <w:szCs w:val="24"/>
              </w:rPr>
              <w:t xml:space="preserve"> </w:t>
            </w:r>
            <w:proofErr w:type="spellStart"/>
            <w:r w:rsidRPr="00A6537E">
              <w:rPr>
                <w:rFonts w:cs="Segoe UI"/>
                <w:b/>
                <w:bCs/>
                <w:szCs w:val="24"/>
              </w:rPr>
              <w:t>llawn</w:t>
            </w:r>
            <w:proofErr w:type="spellEnd"/>
            <w:r w:rsidRPr="00A6537E">
              <w:rPr>
                <w:rFonts w:cs="Segoe UI"/>
                <w:b/>
                <w:bCs/>
                <w:szCs w:val="24"/>
              </w:rPr>
              <w:t xml:space="preserve"> y </w:t>
            </w:r>
            <w:proofErr w:type="spellStart"/>
            <w:r w:rsidRPr="00A6537E">
              <w:rPr>
                <w:rFonts w:cs="Segoe UI"/>
                <w:b/>
                <w:bCs/>
                <w:szCs w:val="24"/>
              </w:rPr>
              <w:t>cleient</w:t>
            </w:r>
            <w:proofErr w:type="spellEnd"/>
            <w:r w:rsidRPr="00A6537E">
              <w:rPr>
                <w:rFonts w:cs="Segoe UI"/>
                <w:b/>
                <w:bCs/>
                <w:szCs w:val="24"/>
              </w:rPr>
              <w:t xml:space="preserve"> (</w:t>
            </w:r>
            <w:proofErr w:type="spellStart"/>
            <w:r w:rsidRPr="00A6537E">
              <w:rPr>
                <w:rFonts w:cs="Segoe UI"/>
                <w:b/>
                <w:bCs/>
                <w:szCs w:val="24"/>
              </w:rPr>
              <w:t>defnyddiwch</w:t>
            </w:r>
            <w:proofErr w:type="spellEnd"/>
            <w:r w:rsidRPr="00A6537E">
              <w:rPr>
                <w:rFonts w:cs="Segoe UI"/>
                <w:b/>
                <w:bCs/>
                <w:szCs w:val="24"/>
              </w:rPr>
              <w:t xml:space="preserve"> y </w:t>
            </w:r>
            <w:proofErr w:type="spellStart"/>
            <w:r w:rsidRPr="00A6537E">
              <w:rPr>
                <w:rFonts w:cs="Segoe UI"/>
                <w:b/>
                <w:bCs/>
                <w:szCs w:val="24"/>
              </w:rPr>
              <w:t>llythrennau</w:t>
            </w:r>
            <w:proofErr w:type="spellEnd"/>
            <w:r w:rsidRPr="00A6537E">
              <w:rPr>
                <w:rFonts w:cs="Segoe UI"/>
                <w:b/>
                <w:bCs/>
                <w:szCs w:val="24"/>
              </w:rPr>
              <w:t xml:space="preserve"> </w:t>
            </w:r>
            <w:proofErr w:type="spellStart"/>
            <w:r w:rsidRPr="00A6537E">
              <w:rPr>
                <w:rFonts w:cs="Segoe UI"/>
                <w:b/>
                <w:bCs/>
                <w:szCs w:val="24"/>
              </w:rPr>
              <w:t>cyntaf</w:t>
            </w:r>
            <w:proofErr w:type="spellEnd"/>
            <w:r w:rsidRPr="00A6537E">
              <w:rPr>
                <w:rFonts w:cs="Segoe UI"/>
                <w:b/>
                <w:bCs/>
                <w:szCs w:val="24"/>
              </w:rPr>
              <w:t xml:space="preserve"> </w:t>
            </w:r>
            <w:proofErr w:type="spellStart"/>
            <w:r w:rsidRPr="00A6537E">
              <w:rPr>
                <w:rFonts w:cs="Segoe UI"/>
                <w:b/>
                <w:bCs/>
                <w:szCs w:val="24"/>
              </w:rPr>
              <w:t>yn</w:t>
            </w:r>
            <w:proofErr w:type="spellEnd"/>
            <w:r w:rsidRPr="00A6537E">
              <w:rPr>
                <w:rFonts w:cs="Segoe UI"/>
                <w:b/>
                <w:bCs/>
                <w:szCs w:val="24"/>
              </w:rPr>
              <w:t xml:space="preserve"> </w:t>
            </w:r>
            <w:proofErr w:type="spellStart"/>
            <w:r w:rsidRPr="00A6537E">
              <w:rPr>
                <w:rFonts w:cs="Segoe UI"/>
                <w:b/>
                <w:bCs/>
                <w:szCs w:val="24"/>
              </w:rPr>
              <w:t>unig</w:t>
            </w:r>
            <w:proofErr w:type="spellEnd"/>
            <w:r w:rsidRPr="00A6537E">
              <w:rPr>
                <w:rFonts w:cs="Segoe UI"/>
                <w:b/>
                <w:bCs/>
                <w:szCs w:val="24"/>
              </w:rPr>
              <w:t xml:space="preserve"> </w:t>
            </w:r>
            <w:proofErr w:type="spellStart"/>
            <w:r w:rsidRPr="00A6537E">
              <w:rPr>
                <w:rFonts w:cs="Segoe UI"/>
                <w:b/>
                <w:bCs/>
                <w:szCs w:val="24"/>
              </w:rPr>
              <w:t>os</w:t>
            </w:r>
            <w:proofErr w:type="spellEnd"/>
            <w:r w:rsidRPr="00A6537E">
              <w:rPr>
                <w:rFonts w:cs="Segoe UI"/>
                <w:b/>
                <w:bCs/>
                <w:szCs w:val="24"/>
              </w:rPr>
              <w:t xml:space="preserve"> </w:t>
            </w:r>
            <w:proofErr w:type="spellStart"/>
            <w:r w:rsidRPr="00A6537E">
              <w:rPr>
                <w:rFonts w:cs="Segoe UI"/>
                <w:b/>
                <w:bCs/>
                <w:szCs w:val="24"/>
              </w:rPr>
              <w:t>oes</w:t>
            </w:r>
            <w:proofErr w:type="spellEnd"/>
            <w:r w:rsidRPr="00A6537E">
              <w:rPr>
                <w:rFonts w:cs="Segoe UI"/>
                <w:b/>
                <w:bCs/>
                <w:szCs w:val="24"/>
              </w:rPr>
              <w:t xml:space="preserve"> </w:t>
            </w:r>
            <w:proofErr w:type="spellStart"/>
            <w:r w:rsidRPr="00A6537E">
              <w:rPr>
                <w:rFonts w:cs="Segoe UI"/>
                <w:b/>
                <w:bCs/>
                <w:szCs w:val="24"/>
              </w:rPr>
              <w:t>angen</w:t>
            </w:r>
            <w:proofErr w:type="spellEnd"/>
            <w:r w:rsidRPr="00A6537E">
              <w:rPr>
                <w:rFonts w:cs="Segoe UI"/>
                <w:b/>
                <w:bCs/>
                <w:szCs w:val="24"/>
              </w:rPr>
              <w:t xml:space="preserve"> </w:t>
            </w:r>
            <w:proofErr w:type="spellStart"/>
            <w:r w:rsidRPr="00A6537E">
              <w:rPr>
                <w:rFonts w:cs="Segoe UI"/>
                <w:b/>
                <w:bCs/>
                <w:szCs w:val="24"/>
              </w:rPr>
              <w:t>anhysbysrwydd</w:t>
            </w:r>
            <w:proofErr w:type="spellEnd"/>
            <w:r w:rsidRPr="00A6537E">
              <w:rPr>
                <w:rFonts w:cs="Segoe UI"/>
                <w:b/>
                <w:bCs/>
                <w:szCs w:val="24"/>
              </w:rPr>
              <w:t>)</w:t>
            </w:r>
          </w:p>
        </w:tc>
      </w:tr>
      <w:tr w:rsidR="00107F50" w:rsidRPr="0096295C" w14:paraId="130D2731"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tcPr>
          <w:p w14:paraId="2ED74209" w14:textId="77777777" w:rsidR="00107F50" w:rsidRPr="0096295C" w:rsidRDefault="00107F50">
            <w:pPr>
              <w:rPr>
                <w:rFonts w:cs="Segoe UI"/>
                <w:b/>
                <w:bCs/>
                <w:szCs w:val="24"/>
                <w:lang w:val="cy-GB"/>
              </w:rPr>
            </w:pPr>
          </w:p>
        </w:tc>
      </w:tr>
      <w:tr w:rsidR="00A6537E" w:rsidRPr="0096295C" w14:paraId="349916D8"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DC89A3" w14:textId="2D95DF2F" w:rsidR="00A6537E" w:rsidRPr="0096295C" w:rsidRDefault="00A6537E">
            <w:pPr>
              <w:rPr>
                <w:rFonts w:cs="Segoe UI"/>
                <w:b/>
                <w:bCs/>
                <w:szCs w:val="24"/>
              </w:rPr>
            </w:pPr>
            <w:proofErr w:type="spellStart"/>
            <w:r w:rsidRPr="00A6537E">
              <w:rPr>
                <w:rFonts w:cs="Segoe UI"/>
                <w:b/>
                <w:bCs/>
                <w:szCs w:val="24"/>
              </w:rPr>
              <w:t>Dyddiad</w:t>
            </w:r>
            <w:proofErr w:type="spellEnd"/>
            <w:r w:rsidRPr="00A6537E">
              <w:rPr>
                <w:rFonts w:cs="Segoe UI"/>
                <w:b/>
                <w:bCs/>
                <w:szCs w:val="24"/>
              </w:rPr>
              <w:t xml:space="preserve"> </w:t>
            </w:r>
            <w:proofErr w:type="spellStart"/>
            <w:r w:rsidRPr="00A6537E">
              <w:rPr>
                <w:rFonts w:cs="Segoe UI"/>
                <w:b/>
                <w:bCs/>
                <w:szCs w:val="24"/>
              </w:rPr>
              <w:t>Geni’r</w:t>
            </w:r>
            <w:proofErr w:type="spellEnd"/>
            <w:r w:rsidRPr="00A6537E">
              <w:rPr>
                <w:rFonts w:cs="Segoe UI"/>
                <w:b/>
                <w:bCs/>
                <w:szCs w:val="24"/>
              </w:rPr>
              <w:t xml:space="preserve"> </w:t>
            </w:r>
            <w:proofErr w:type="spellStart"/>
            <w:r w:rsidRPr="00A6537E">
              <w:rPr>
                <w:rFonts w:cs="Segoe UI"/>
                <w:b/>
                <w:bCs/>
                <w:szCs w:val="24"/>
              </w:rPr>
              <w:t>Derbynnydd</w:t>
            </w:r>
            <w:proofErr w:type="spellEnd"/>
          </w:p>
        </w:tc>
      </w:tr>
      <w:tr w:rsidR="00A6537E" w:rsidRPr="0096295C" w14:paraId="4F52EF1D" w14:textId="77777777" w:rsidTr="29B927B9">
        <w:trPr>
          <w:trHeight w:val="188"/>
        </w:trPr>
        <w:tc>
          <w:tcPr>
            <w:tcW w:w="10485" w:type="dxa"/>
            <w:tcBorders>
              <w:top w:val="single" w:sz="4" w:space="0" w:color="auto"/>
              <w:left w:val="single" w:sz="4" w:space="0" w:color="auto"/>
              <w:bottom w:val="single" w:sz="4" w:space="0" w:color="auto"/>
              <w:right w:val="single" w:sz="4" w:space="0" w:color="auto"/>
            </w:tcBorders>
          </w:tcPr>
          <w:p w14:paraId="6BF5C9FD" w14:textId="77777777" w:rsidR="00A6537E" w:rsidRPr="0096295C" w:rsidRDefault="00A6537E">
            <w:pPr>
              <w:rPr>
                <w:rFonts w:cs="Segoe UI"/>
                <w:b/>
                <w:bCs/>
                <w:szCs w:val="24"/>
                <w:lang w:val="cy-GB"/>
              </w:rPr>
            </w:pPr>
          </w:p>
        </w:tc>
      </w:tr>
    </w:tbl>
    <w:p w14:paraId="29264DAC" w14:textId="636492B5" w:rsidR="00826FA7" w:rsidRPr="0096295C" w:rsidRDefault="00826FA7" w:rsidP="006F195E">
      <w:pPr>
        <w:spacing w:before="120" w:after="120" w:line="240" w:lineRule="auto"/>
        <w:jc w:val="center"/>
        <w:rPr>
          <w:rFonts w:cs="Segoe UI"/>
          <w:b/>
          <w:szCs w:val="24"/>
        </w:rPr>
      </w:pPr>
      <w:r w:rsidRPr="0096295C">
        <w:rPr>
          <w:rFonts w:cs="Segoe UI"/>
          <w:b/>
          <w:bCs/>
          <w:szCs w:val="24"/>
          <w:lang w:val="cy-GB"/>
        </w:rPr>
        <w:t xml:space="preserve">Os byddwch yn llwyddiannus, rydych yn cytuno i ddarparu dyfyniad byr neu astudiaeth achos fer am sut mae'r gwaith wedi mynd </w:t>
      </w:r>
    </w:p>
    <w:p w14:paraId="3D7E76DB" w14:textId="77777777" w:rsidR="00826FA7" w:rsidRPr="0096295C" w:rsidRDefault="00826FA7" w:rsidP="006F195E">
      <w:pPr>
        <w:spacing w:before="120" w:after="120" w:line="240" w:lineRule="auto"/>
        <w:jc w:val="center"/>
        <w:rPr>
          <w:rFonts w:cs="Segoe UI"/>
          <w:b/>
          <w:szCs w:val="24"/>
        </w:rPr>
      </w:pPr>
      <w:r w:rsidRPr="0096295C">
        <w:rPr>
          <w:rFonts w:cs="Segoe UI"/>
          <w:b/>
          <w:bCs/>
          <w:szCs w:val="24"/>
          <w:lang w:val="cy-GB"/>
        </w:rPr>
        <w:t>(Mae hyn yn werthfawr er mwyn annog eraill i efelychu ymyriadau tebyg).</w:t>
      </w:r>
    </w:p>
    <w:p w14:paraId="37A29251" w14:textId="77777777" w:rsidR="00826FA7" w:rsidRPr="0096295C" w:rsidRDefault="00826FA7" w:rsidP="006F195E">
      <w:pPr>
        <w:spacing w:after="0" w:line="240" w:lineRule="auto"/>
        <w:jc w:val="center"/>
        <w:rPr>
          <w:rFonts w:cs="Segoe UI"/>
          <w:b/>
          <w:bCs/>
          <w:szCs w:val="24"/>
        </w:rPr>
      </w:pPr>
      <w:r w:rsidRPr="0096295C">
        <w:rPr>
          <w:rFonts w:cs="Segoe UI"/>
          <w:b/>
          <w:bCs/>
          <w:szCs w:val="24"/>
          <w:lang w:val="cy-GB"/>
        </w:rPr>
        <w:t>E-bost– dcdenbighshire@cwmpas.coop</w:t>
      </w:r>
    </w:p>
    <w:p w14:paraId="72D3F055" w14:textId="77777777" w:rsidR="00826FA7" w:rsidRPr="0096295C" w:rsidRDefault="00826FA7" w:rsidP="006F195E">
      <w:pPr>
        <w:spacing w:after="0" w:line="240" w:lineRule="auto"/>
        <w:jc w:val="center"/>
        <w:rPr>
          <w:rFonts w:cs="Segoe UI"/>
          <w:b/>
          <w:bCs/>
          <w:szCs w:val="24"/>
        </w:rPr>
      </w:pPr>
      <w:r w:rsidRPr="0096295C">
        <w:rPr>
          <w:rFonts w:cs="Segoe UI"/>
          <w:b/>
          <w:bCs/>
          <w:szCs w:val="24"/>
          <w:lang w:val="cy-GB"/>
        </w:rPr>
        <w:t>Ffôn – 0300 111 5050 (opsiwn 2)</w:t>
      </w:r>
    </w:p>
    <w:tbl>
      <w:tblPr>
        <w:tblStyle w:val="TableGrid1"/>
        <w:tblW w:w="10472" w:type="dxa"/>
        <w:tblInd w:w="-5"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534"/>
        <w:gridCol w:w="2693"/>
        <w:gridCol w:w="2002"/>
        <w:gridCol w:w="3243"/>
      </w:tblGrid>
      <w:tr w:rsidR="00826FA7" w:rsidRPr="0096295C" w14:paraId="773CE2B8" w14:textId="77777777" w:rsidTr="29B927B9">
        <w:trPr>
          <w:trHeight w:val="458"/>
        </w:trPr>
        <w:tc>
          <w:tcPr>
            <w:tcW w:w="10472" w:type="dxa"/>
            <w:gridSpan w:val="4"/>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hideMark/>
          </w:tcPr>
          <w:p w14:paraId="47B7F4F3" w14:textId="77777777" w:rsidR="00826FA7" w:rsidRPr="0096295C" w:rsidRDefault="00826FA7">
            <w:pPr>
              <w:spacing w:before="120" w:after="120"/>
              <w:rPr>
                <w:rFonts w:cs="Segoe UI"/>
                <w:b/>
                <w:bCs/>
                <w:szCs w:val="24"/>
              </w:rPr>
            </w:pPr>
            <w:r w:rsidRPr="0096295C">
              <w:rPr>
                <w:rFonts w:cs="Segoe UI"/>
                <w:b/>
                <w:bCs/>
                <w:szCs w:val="24"/>
                <w:lang w:val="cy-GB"/>
              </w:rPr>
              <w:t>At DDEFNYDD SWYDDFA YN UNIG</w:t>
            </w:r>
          </w:p>
        </w:tc>
      </w:tr>
      <w:tr w:rsidR="00826FA7" w:rsidRPr="0096295C" w14:paraId="2C992A74" w14:textId="77777777" w:rsidTr="29B927B9">
        <w:trPr>
          <w:trHeight w:val="458"/>
        </w:trPr>
        <w:tc>
          <w:tcPr>
            <w:tcW w:w="10472" w:type="dxa"/>
            <w:gridSpan w:val="4"/>
            <w:tcBorders>
              <w:top w:val="single" w:sz="4" w:space="0" w:color="auto"/>
              <w:left w:val="single" w:sz="18" w:space="0" w:color="auto"/>
              <w:bottom w:val="single" w:sz="4" w:space="0" w:color="auto"/>
              <w:right w:val="single" w:sz="18" w:space="0" w:color="auto"/>
            </w:tcBorders>
            <w:shd w:val="clear" w:color="auto" w:fill="E2EFD9" w:themeFill="accent6" w:themeFillTint="33"/>
            <w:vAlign w:val="center"/>
            <w:hideMark/>
          </w:tcPr>
          <w:p w14:paraId="75D2A1E1" w14:textId="77777777" w:rsidR="00826FA7" w:rsidRPr="0096295C" w:rsidRDefault="00826FA7">
            <w:pPr>
              <w:spacing w:before="120" w:after="120"/>
              <w:rPr>
                <w:rFonts w:cs="Segoe UI"/>
                <w:b/>
                <w:szCs w:val="24"/>
              </w:rPr>
            </w:pPr>
            <w:r w:rsidRPr="0096295C">
              <w:rPr>
                <w:rFonts w:cs="Segoe UI"/>
                <w:b/>
                <w:bCs/>
                <w:szCs w:val="24"/>
                <w:lang w:val="cy-GB"/>
              </w:rPr>
              <w:t>Sylwadau asesu’r cynnig gan gynnwys argymhellion neu gafeatau</w:t>
            </w:r>
          </w:p>
        </w:tc>
      </w:tr>
      <w:tr w:rsidR="00826FA7" w:rsidRPr="0096295C" w14:paraId="5C850246" w14:textId="77777777" w:rsidTr="29B927B9">
        <w:trPr>
          <w:trHeight w:val="458"/>
        </w:trPr>
        <w:tc>
          <w:tcPr>
            <w:tcW w:w="10472" w:type="dxa"/>
            <w:gridSpan w:val="4"/>
            <w:tcBorders>
              <w:top w:val="single" w:sz="4" w:space="0" w:color="auto"/>
              <w:left w:val="single" w:sz="18" w:space="0" w:color="auto"/>
              <w:bottom w:val="single" w:sz="4" w:space="0" w:color="auto"/>
              <w:right w:val="single" w:sz="18" w:space="0" w:color="auto"/>
            </w:tcBorders>
            <w:shd w:val="clear" w:color="auto" w:fill="FFFFFF" w:themeFill="background1"/>
            <w:vAlign w:val="center"/>
          </w:tcPr>
          <w:p w14:paraId="0AFE6568" w14:textId="77777777" w:rsidR="00826FA7" w:rsidRPr="0096295C" w:rsidRDefault="00826FA7">
            <w:pPr>
              <w:spacing w:before="120" w:after="120"/>
              <w:rPr>
                <w:rFonts w:cs="Segoe UI"/>
                <w:szCs w:val="24"/>
              </w:rPr>
            </w:pPr>
          </w:p>
        </w:tc>
      </w:tr>
      <w:tr w:rsidR="00826FA7" w:rsidRPr="0096295C" w14:paraId="3FAC06FF" w14:textId="77777777" w:rsidTr="29B927B9">
        <w:trPr>
          <w:trHeight w:val="458"/>
        </w:trPr>
        <w:tc>
          <w:tcPr>
            <w:tcW w:w="10472" w:type="dxa"/>
            <w:gridSpan w:val="4"/>
            <w:tcBorders>
              <w:top w:val="single" w:sz="4" w:space="0" w:color="auto"/>
              <w:left w:val="single" w:sz="18" w:space="0" w:color="auto"/>
              <w:bottom w:val="single" w:sz="4" w:space="0" w:color="auto"/>
              <w:right w:val="single" w:sz="18" w:space="0" w:color="auto"/>
            </w:tcBorders>
            <w:shd w:val="clear" w:color="auto" w:fill="E2EFD9" w:themeFill="accent6" w:themeFillTint="33"/>
            <w:vAlign w:val="center"/>
            <w:hideMark/>
          </w:tcPr>
          <w:p w14:paraId="75B519CF" w14:textId="4A61F49C" w:rsidR="00826FA7" w:rsidRPr="0096295C" w:rsidRDefault="00826FA7" w:rsidP="29B927B9">
            <w:pPr>
              <w:spacing w:before="120" w:after="120"/>
              <w:rPr>
                <w:rFonts w:cs="Segoe UI"/>
              </w:rPr>
            </w:pPr>
            <w:r w:rsidRPr="29B927B9">
              <w:rPr>
                <w:rFonts w:cs="Segoe UI"/>
                <w:b/>
                <w:bCs/>
                <w:lang w:val="cy-GB"/>
              </w:rPr>
              <w:t xml:space="preserve">Cyfraniad </w:t>
            </w:r>
            <w:r w:rsidR="68DA39C4" w:rsidRPr="29B927B9">
              <w:rPr>
                <w:rFonts w:cs="Segoe UI"/>
                <w:b/>
                <w:bCs/>
                <w:lang w:val="cy-GB"/>
              </w:rPr>
              <w:t>a</w:t>
            </w:r>
            <w:r w:rsidRPr="29B927B9">
              <w:rPr>
                <w:rFonts w:cs="Segoe UI"/>
                <w:b/>
                <w:bCs/>
                <w:lang w:val="cy-GB"/>
              </w:rPr>
              <w:t xml:space="preserve"> </w:t>
            </w:r>
            <w:r w:rsidR="57185BF9" w:rsidRPr="29B927B9">
              <w:rPr>
                <w:rFonts w:cs="Segoe UI"/>
                <w:b/>
                <w:bCs/>
                <w:lang w:val="cy-GB"/>
              </w:rPr>
              <w:t>g</w:t>
            </w:r>
            <w:r w:rsidRPr="29B927B9">
              <w:rPr>
                <w:rFonts w:cs="Segoe UI"/>
                <w:b/>
                <w:bCs/>
                <w:lang w:val="cy-GB"/>
              </w:rPr>
              <w:t xml:space="preserve">ytunwyd </w:t>
            </w:r>
            <w:r w:rsidR="5B160234" w:rsidRPr="29B927B9">
              <w:rPr>
                <w:rFonts w:cs="Segoe UI"/>
                <w:b/>
                <w:bCs/>
                <w:lang w:val="cy-GB"/>
              </w:rPr>
              <w:t>gan</w:t>
            </w:r>
          </w:p>
        </w:tc>
      </w:tr>
      <w:tr w:rsidR="00826FA7" w:rsidRPr="0096295C" w14:paraId="080F3111" w14:textId="77777777" w:rsidTr="29B927B9">
        <w:trPr>
          <w:trHeight w:val="458"/>
        </w:trPr>
        <w:tc>
          <w:tcPr>
            <w:tcW w:w="10472" w:type="dxa"/>
            <w:gridSpan w:val="4"/>
            <w:tcBorders>
              <w:top w:val="single" w:sz="4" w:space="0" w:color="auto"/>
              <w:left w:val="single" w:sz="18" w:space="0" w:color="auto"/>
              <w:bottom w:val="single" w:sz="18" w:space="0" w:color="auto"/>
              <w:right w:val="single" w:sz="18" w:space="0" w:color="auto"/>
            </w:tcBorders>
            <w:shd w:val="clear" w:color="auto" w:fill="FFFFFF" w:themeFill="background1"/>
            <w:vAlign w:val="center"/>
          </w:tcPr>
          <w:p w14:paraId="45953496" w14:textId="77777777" w:rsidR="00826FA7" w:rsidRPr="0096295C" w:rsidRDefault="00826FA7">
            <w:pPr>
              <w:spacing w:before="120" w:after="120"/>
              <w:rPr>
                <w:rFonts w:cs="Segoe UI"/>
                <w:b/>
                <w:szCs w:val="24"/>
                <w:u w:val="single"/>
              </w:rPr>
            </w:pPr>
          </w:p>
        </w:tc>
      </w:tr>
      <w:tr w:rsidR="00826FA7" w:rsidRPr="0096295C" w14:paraId="70D82DC5" w14:textId="77777777" w:rsidTr="29B927B9">
        <w:trPr>
          <w:trHeight w:val="458"/>
        </w:trPr>
        <w:tc>
          <w:tcPr>
            <w:tcW w:w="2534" w:type="dxa"/>
            <w:tcBorders>
              <w:top w:val="single" w:sz="18" w:space="0" w:color="auto"/>
              <w:left w:val="single" w:sz="18" w:space="0" w:color="auto"/>
              <w:bottom w:val="single" w:sz="18" w:space="0" w:color="auto"/>
              <w:right w:val="single" w:sz="4" w:space="0" w:color="auto"/>
            </w:tcBorders>
            <w:shd w:val="clear" w:color="auto" w:fill="E2EFD9" w:themeFill="accent6" w:themeFillTint="33"/>
            <w:vAlign w:val="center"/>
            <w:hideMark/>
          </w:tcPr>
          <w:p w14:paraId="49DA1318" w14:textId="77777777" w:rsidR="00826FA7" w:rsidRPr="0096295C" w:rsidRDefault="00826FA7">
            <w:pPr>
              <w:spacing w:before="120" w:after="120"/>
              <w:rPr>
                <w:rFonts w:cs="Segoe UI"/>
                <w:b/>
                <w:szCs w:val="24"/>
              </w:rPr>
            </w:pPr>
            <w:r w:rsidRPr="0096295C">
              <w:rPr>
                <w:rFonts w:cs="Segoe UI"/>
                <w:b/>
                <w:bCs/>
                <w:szCs w:val="24"/>
                <w:lang w:val="cy-GB"/>
              </w:rPr>
              <w:t>Cymeradwywyd gan</w:t>
            </w:r>
          </w:p>
        </w:tc>
        <w:tc>
          <w:tcPr>
            <w:tcW w:w="2693" w:type="dxa"/>
            <w:tcBorders>
              <w:top w:val="single" w:sz="18" w:space="0" w:color="auto"/>
              <w:left w:val="single" w:sz="4" w:space="0" w:color="auto"/>
              <w:bottom w:val="single" w:sz="18" w:space="0" w:color="auto"/>
              <w:right w:val="single" w:sz="4" w:space="0" w:color="auto"/>
            </w:tcBorders>
          </w:tcPr>
          <w:p w14:paraId="4E1B6938" w14:textId="77777777" w:rsidR="00826FA7" w:rsidRPr="0096295C" w:rsidRDefault="00826FA7">
            <w:pPr>
              <w:spacing w:before="120" w:after="120"/>
              <w:rPr>
                <w:rFonts w:cs="Segoe UI"/>
                <w:szCs w:val="24"/>
              </w:rPr>
            </w:pPr>
          </w:p>
        </w:tc>
        <w:tc>
          <w:tcPr>
            <w:tcW w:w="2002" w:type="dxa"/>
            <w:tcBorders>
              <w:top w:val="single" w:sz="18" w:space="0" w:color="auto"/>
              <w:left w:val="single" w:sz="4" w:space="0" w:color="auto"/>
              <w:bottom w:val="single" w:sz="18" w:space="0" w:color="auto"/>
              <w:right w:val="single" w:sz="4" w:space="0" w:color="auto"/>
            </w:tcBorders>
            <w:shd w:val="clear" w:color="auto" w:fill="E2EFD9" w:themeFill="accent6" w:themeFillTint="33"/>
            <w:hideMark/>
          </w:tcPr>
          <w:p w14:paraId="0CA05998" w14:textId="77777777" w:rsidR="00826FA7" w:rsidRPr="0096295C" w:rsidRDefault="00826FA7">
            <w:pPr>
              <w:spacing w:before="120" w:after="120"/>
              <w:rPr>
                <w:rFonts w:cs="Segoe UI"/>
                <w:szCs w:val="24"/>
              </w:rPr>
            </w:pPr>
            <w:r w:rsidRPr="0096295C">
              <w:rPr>
                <w:rFonts w:cs="Segoe UI"/>
                <w:b/>
                <w:bCs/>
                <w:szCs w:val="24"/>
                <w:lang w:val="cy-GB"/>
              </w:rPr>
              <w:t>Dyddiad</w:t>
            </w:r>
          </w:p>
        </w:tc>
        <w:tc>
          <w:tcPr>
            <w:tcW w:w="3243" w:type="dxa"/>
            <w:tcBorders>
              <w:top w:val="single" w:sz="18" w:space="0" w:color="auto"/>
              <w:left w:val="single" w:sz="4" w:space="0" w:color="auto"/>
              <w:bottom w:val="single" w:sz="18" w:space="0" w:color="auto"/>
              <w:right w:val="single" w:sz="18" w:space="0" w:color="auto"/>
            </w:tcBorders>
          </w:tcPr>
          <w:p w14:paraId="7E99E44C" w14:textId="77777777" w:rsidR="00826FA7" w:rsidRPr="0096295C" w:rsidRDefault="00826FA7">
            <w:pPr>
              <w:spacing w:before="120" w:after="120"/>
              <w:rPr>
                <w:rFonts w:cs="Segoe UI"/>
                <w:szCs w:val="24"/>
              </w:rPr>
            </w:pPr>
          </w:p>
        </w:tc>
      </w:tr>
      <w:tr w:rsidR="00826FA7" w:rsidRPr="0096295C" w14:paraId="024A82C1" w14:textId="77777777" w:rsidTr="29B927B9">
        <w:trPr>
          <w:trHeight w:val="458"/>
        </w:trPr>
        <w:tc>
          <w:tcPr>
            <w:tcW w:w="2534" w:type="dxa"/>
            <w:tcBorders>
              <w:top w:val="single" w:sz="18" w:space="0" w:color="auto"/>
              <w:left w:val="single" w:sz="18" w:space="0" w:color="auto"/>
              <w:bottom w:val="single" w:sz="18" w:space="0" w:color="auto"/>
              <w:right w:val="single" w:sz="4" w:space="0" w:color="auto"/>
            </w:tcBorders>
            <w:shd w:val="clear" w:color="auto" w:fill="E2EFD9" w:themeFill="accent6" w:themeFillTint="33"/>
            <w:vAlign w:val="center"/>
            <w:hideMark/>
          </w:tcPr>
          <w:p w14:paraId="3060C9A4" w14:textId="77777777" w:rsidR="00826FA7" w:rsidRPr="0096295C" w:rsidRDefault="00826FA7">
            <w:pPr>
              <w:spacing w:before="120" w:after="120"/>
              <w:rPr>
                <w:rFonts w:cs="Segoe UI"/>
                <w:b/>
                <w:szCs w:val="24"/>
              </w:rPr>
            </w:pPr>
            <w:r w:rsidRPr="0096295C">
              <w:rPr>
                <w:rFonts w:cs="Segoe UI"/>
                <w:b/>
                <w:bCs/>
                <w:szCs w:val="24"/>
                <w:lang w:val="cy-GB"/>
              </w:rPr>
              <w:t>Cymeradwywyd gan</w:t>
            </w:r>
          </w:p>
        </w:tc>
        <w:tc>
          <w:tcPr>
            <w:tcW w:w="2693" w:type="dxa"/>
            <w:tcBorders>
              <w:top w:val="single" w:sz="18" w:space="0" w:color="auto"/>
              <w:left w:val="single" w:sz="4" w:space="0" w:color="auto"/>
              <w:bottom w:val="single" w:sz="18" w:space="0" w:color="auto"/>
              <w:right w:val="single" w:sz="4" w:space="0" w:color="auto"/>
            </w:tcBorders>
          </w:tcPr>
          <w:p w14:paraId="0C2461C9" w14:textId="77777777" w:rsidR="00826FA7" w:rsidRPr="0096295C" w:rsidRDefault="00826FA7">
            <w:pPr>
              <w:spacing w:before="120" w:after="120"/>
              <w:rPr>
                <w:rFonts w:cs="Segoe UI"/>
                <w:szCs w:val="24"/>
              </w:rPr>
            </w:pPr>
          </w:p>
        </w:tc>
        <w:tc>
          <w:tcPr>
            <w:tcW w:w="2002" w:type="dxa"/>
            <w:tcBorders>
              <w:top w:val="single" w:sz="18" w:space="0" w:color="auto"/>
              <w:left w:val="single" w:sz="4" w:space="0" w:color="auto"/>
              <w:bottom w:val="single" w:sz="18" w:space="0" w:color="auto"/>
              <w:right w:val="single" w:sz="4" w:space="0" w:color="auto"/>
            </w:tcBorders>
            <w:shd w:val="clear" w:color="auto" w:fill="E2EFD9" w:themeFill="accent6" w:themeFillTint="33"/>
            <w:hideMark/>
          </w:tcPr>
          <w:p w14:paraId="6AC82140" w14:textId="77777777" w:rsidR="00826FA7" w:rsidRPr="0096295C" w:rsidRDefault="00826FA7">
            <w:pPr>
              <w:spacing w:before="120" w:after="120"/>
              <w:rPr>
                <w:rFonts w:cs="Segoe UI"/>
                <w:b/>
                <w:szCs w:val="24"/>
              </w:rPr>
            </w:pPr>
            <w:r w:rsidRPr="0096295C">
              <w:rPr>
                <w:rFonts w:cs="Segoe UI"/>
                <w:b/>
                <w:bCs/>
                <w:szCs w:val="24"/>
                <w:lang w:val="cy-GB"/>
              </w:rPr>
              <w:t>Dyddiad</w:t>
            </w:r>
          </w:p>
        </w:tc>
        <w:tc>
          <w:tcPr>
            <w:tcW w:w="3243" w:type="dxa"/>
            <w:tcBorders>
              <w:top w:val="single" w:sz="18" w:space="0" w:color="auto"/>
              <w:left w:val="single" w:sz="4" w:space="0" w:color="auto"/>
              <w:bottom w:val="single" w:sz="18" w:space="0" w:color="auto"/>
              <w:right w:val="single" w:sz="18" w:space="0" w:color="auto"/>
            </w:tcBorders>
          </w:tcPr>
          <w:p w14:paraId="1AB08E29" w14:textId="77777777" w:rsidR="00826FA7" w:rsidRPr="0096295C" w:rsidRDefault="00826FA7">
            <w:pPr>
              <w:spacing w:before="120" w:after="120"/>
              <w:rPr>
                <w:rFonts w:cs="Segoe UI"/>
                <w:szCs w:val="24"/>
              </w:rPr>
            </w:pPr>
          </w:p>
        </w:tc>
      </w:tr>
    </w:tbl>
    <w:p w14:paraId="014D106F" w14:textId="77777777" w:rsidR="00CF11B8" w:rsidRPr="0096295C" w:rsidRDefault="00CF11B8" w:rsidP="00C31F96">
      <w:pPr>
        <w:jc w:val="both"/>
        <w:rPr>
          <w:rFonts w:cs="Segoe UI"/>
          <w:szCs w:val="24"/>
          <w:u w:val="single"/>
        </w:rPr>
      </w:pPr>
    </w:p>
    <w:sectPr w:rsidR="00CF11B8" w:rsidRPr="0096295C" w:rsidSect="004A4B4A">
      <w:headerReference w:type="even" r:id="rId11"/>
      <w:headerReference w:type="default" r:id="rId12"/>
      <w:footerReference w:type="even" r:id="rId13"/>
      <w:footerReference w:type="default" r:id="rId14"/>
      <w:headerReference w:type="first" r:id="rId15"/>
      <w:footerReference w:type="first" r:id="rId16"/>
      <w:pgSz w:w="11906" w:h="16838"/>
      <w:pgMar w:top="1446" w:right="720" w:bottom="568"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694FA" w14:textId="77777777" w:rsidR="006E2E24" w:rsidRDefault="006E2E24" w:rsidP="00A64CA5">
      <w:pPr>
        <w:spacing w:after="0" w:line="240" w:lineRule="auto"/>
      </w:pPr>
      <w:r>
        <w:separator/>
      </w:r>
    </w:p>
  </w:endnote>
  <w:endnote w:type="continuationSeparator" w:id="0">
    <w:p w14:paraId="70E1CC71" w14:textId="77777777" w:rsidR="006E2E24" w:rsidRDefault="006E2E24" w:rsidP="00A64CA5">
      <w:pPr>
        <w:spacing w:after="0" w:line="240" w:lineRule="auto"/>
      </w:pPr>
      <w:r>
        <w:continuationSeparator/>
      </w:r>
    </w:p>
  </w:endnote>
  <w:endnote w:type="continuationNotice" w:id="1">
    <w:p w14:paraId="6F137142" w14:textId="77777777" w:rsidR="006E2E24" w:rsidRDefault="006E2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A4A4" w14:textId="77777777" w:rsidR="004F0411" w:rsidRDefault="004F0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Segoe UI"/>
        <w:sz w:val="16"/>
        <w:szCs w:val="16"/>
      </w:rPr>
      <w:id w:val="634456234"/>
      <w:docPartObj>
        <w:docPartGallery w:val="Page Numbers (Bottom of Page)"/>
        <w:docPartUnique/>
      </w:docPartObj>
    </w:sdtPr>
    <w:sdtContent>
      <w:sdt>
        <w:sdtPr>
          <w:rPr>
            <w:rFonts w:cs="Segoe UI"/>
            <w:sz w:val="16"/>
            <w:szCs w:val="16"/>
          </w:rPr>
          <w:id w:val="-1769616900"/>
          <w:docPartObj>
            <w:docPartGallery w:val="Page Numbers (Top of Page)"/>
            <w:docPartUnique/>
          </w:docPartObj>
        </w:sdtPr>
        <w:sdtContent>
          <w:p w14:paraId="379A07B3" w14:textId="77777777" w:rsidR="00A64CA5" w:rsidRPr="005A010C" w:rsidRDefault="00A64CA5">
            <w:pPr>
              <w:pStyle w:val="Footer"/>
              <w:jc w:val="right"/>
              <w:rPr>
                <w:rFonts w:cs="Segoe UI"/>
                <w:sz w:val="12"/>
                <w:szCs w:val="16"/>
              </w:rPr>
            </w:pPr>
          </w:p>
          <w:p w14:paraId="2B262B48" w14:textId="77777777" w:rsidR="00A64CA5" w:rsidRPr="00A64CA5" w:rsidRDefault="00A64CA5">
            <w:pPr>
              <w:pStyle w:val="Footer"/>
              <w:jc w:val="right"/>
              <w:rPr>
                <w:rFonts w:cs="Segoe UI"/>
                <w:sz w:val="16"/>
                <w:szCs w:val="16"/>
              </w:rPr>
            </w:pPr>
            <w:r w:rsidRPr="00A64CA5">
              <w:rPr>
                <w:rFonts w:cs="Segoe UI"/>
                <w:sz w:val="16"/>
                <w:szCs w:val="16"/>
              </w:rPr>
              <w:t xml:space="preserve">Page </w:t>
            </w:r>
            <w:r w:rsidRPr="00A64CA5">
              <w:rPr>
                <w:rFonts w:cs="Segoe UI"/>
                <w:bCs/>
                <w:sz w:val="16"/>
                <w:szCs w:val="16"/>
              </w:rPr>
              <w:fldChar w:fldCharType="begin"/>
            </w:r>
            <w:r w:rsidRPr="00A64CA5">
              <w:rPr>
                <w:rFonts w:cs="Segoe UI"/>
                <w:bCs/>
                <w:sz w:val="16"/>
                <w:szCs w:val="16"/>
              </w:rPr>
              <w:instrText xml:space="preserve"> PAGE </w:instrText>
            </w:r>
            <w:r w:rsidRPr="00A64CA5">
              <w:rPr>
                <w:rFonts w:cs="Segoe UI"/>
                <w:bCs/>
                <w:sz w:val="16"/>
                <w:szCs w:val="16"/>
              </w:rPr>
              <w:fldChar w:fldCharType="separate"/>
            </w:r>
            <w:r w:rsidR="000358B9">
              <w:rPr>
                <w:rFonts w:cs="Segoe UI"/>
                <w:bCs/>
                <w:noProof/>
                <w:sz w:val="16"/>
                <w:szCs w:val="16"/>
              </w:rPr>
              <w:t>3</w:t>
            </w:r>
            <w:r w:rsidRPr="00A64CA5">
              <w:rPr>
                <w:rFonts w:cs="Segoe UI"/>
                <w:bCs/>
                <w:sz w:val="16"/>
                <w:szCs w:val="16"/>
              </w:rPr>
              <w:fldChar w:fldCharType="end"/>
            </w:r>
            <w:r w:rsidRPr="00A64CA5">
              <w:rPr>
                <w:rFonts w:cs="Segoe UI"/>
                <w:sz w:val="16"/>
                <w:szCs w:val="16"/>
              </w:rPr>
              <w:t xml:space="preserve"> of </w:t>
            </w:r>
            <w:r w:rsidRPr="00A64CA5">
              <w:rPr>
                <w:rFonts w:cs="Segoe UI"/>
                <w:bCs/>
                <w:sz w:val="16"/>
                <w:szCs w:val="16"/>
              </w:rPr>
              <w:fldChar w:fldCharType="begin"/>
            </w:r>
            <w:r w:rsidRPr="00A64CA5">
              <w:rPr>
                <w:rFonts w:cs="Segoe UI"/>
                <w:bCs/>
                <w:sz w:val="16"/>
                <w:szCs w:val="16"/>
              </w:rPr>
              <w:instrText xml:space="preserve"> NUMPAGES  </w:instrText>
            </w:r>
            <w:r w:rsidRPr="00A64CA5">
              <w:rPr>
                <w:rFonts w:cs="Segoe UI"/>
                <w:bCs/>
                <w:sz w:val="16"/>
                <w:szCs w:val="16"/>
              </w:rPr>
              <w:fldChar w:fldCharType="separate"/>
            </w:r>
            <w:r w:rsidR="000358B9">
              <w:rPr>
                <w:rFonts w:cs="Segoe UI"/>
                <w:bCs/>
                <w:noProof/>
                <w:sz w:val="16"/>
                <w:szCs w:val="16"/>
              </w:rPr>
              <w:t>3</w:t>
            </w:r>
            <w:r w:rsidRPr="00A64CA5">
              <w:rPr>
                <w:rFonts w:cs="Segoe UI"/>
                <w:bCs/>
                <w:sz w:val="16"/>
                <w:szCs w:val="16"/>
              </w:rPr>
              <w:fldChar w:fldCharType="end"/>
            </w:r>
          </w:p>
        </w:sdtContent>
      </w:sdt>
    </w:sdtContent>
  </w:sdt>
  <w:p w14:paraId="7257270B" w14:textId="7FCFD1D8" w:rsidR="00A64CA5" w:rsidRDefault="004F0411" w:rsidP="002E1C46">
    <w:pPr>
      <w:pStyle w:val="Footer"/>
      <w:jc w:val="right"/>
    </w:pPr>
    <w:r>
      <w:rPr>
        <w:noProof/>
      </w:rPr>
      <mc:AlternateContent>
        <mc:Choice Requires="wps">
          <w:drawing>
            <wp:anchor distT="0" distB="0" distL="114300" distR="114300" simplePos="0" relativeHeight="251658240" behindDoc="0" locked="0" layoutInCell="1" allowOverlap="1" wp14:anchorId="62B252F0" wp14:editId="21DDA1E9">
              <wp:simplePos x="0" y="0"/>
              <wp:positionH relativeFrom="column">
                <wp:posOffset>4557713</wp:posOffset>
              </wp:positionH>
              <wp:positionV relativeFrom="paragraph">
                <wp:posOffset>53340</wp:posOffset>
              </wp:positionV>
              <wp:extent cx="2038350" cy="538163"/>
              <wp:effectExtent l="0" t="0" r="19050" b="14605"/>
              <wp:wrapNone/>
              <wp:docPr id="2" name="Rectangle 2"/>
              <wp:cNvGraphicFramePr/>
              <a:graphic xmlns:a="http://schemas.openxmlformats.org/drawingml/2006/main">
                <a:graphicData uri="http://schemas.microsoft.com/office/word/2010/wordprocessingShape">
                  <wps:wsp>
                    <wps:cNvSpPr/>
                    <wps:spPr>
                      <a:xfrm>
                        <a:off x="0" y="0"/>
                        <a:ext cx="2038350" cy="53816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2" style="position:absolute;margin-left:358.9pt;margin-top:4.2pt;width:160.5pt;height:42.4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7EEB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"/>
          </w:pict>
        </mc:Fallback>
      </mc:AlternateContent>
    </w:r>
    <w:r w:rsidR="002E1C46">
      <w:rPr>
        <w:noProof/>
      </w:rPr>
      <w:drawing>
        <wp:inline distT="0" distB="0" distL="0" distR="0" wp14:anchorId="4422B4DD" wp14:editId="705C6911">
          <wp:extent cx="4864735" cy="72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735" cy="7251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030E" w14:textId="77777777" w:rsidR="004F0411" w:rsidRDefault="004F0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EB6CC" w14:textId="77777777" w:rsidR="006E2E24" w:rsidRDefault="006E2E24" w:rsidP="00A64CA5">
      <w:pPr>
        <w:spacing w:after="0" w:line="240" w:lineRule="auto"/>
      </w:pPr>
      <w:r>
        <w:separator/>
      </w:r>
    </w:p>
  </w:footnote>
  <w:footnote w:type="continuationSeparator" w:id="0">
    <w:p w14:paraId="12989C6D" w14:textId="77777777" w:rsidR="006E2E24" w:rsidRDefault="006E2E24" w:rsidP="00A64CA5">
      <w:pPr>
        <w:spacing w:after="0" w:line="240" w:lineRule="auto"/>
      </w:pPr>
      <w:r>
        <w:continuationSeparator/>
      </w:r>
    </w:p>
  </w:footnote>
  <w:footnote w:type="continuationNotice" w:id="1">
    <w:p w14:paraId="6E439C50" w14:textId="77777777" w:rsidR="006E2E24" w:rsidRDefault="006E2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FE44" w14:textId="77777777" w:rsidR="004F0411" w:rsidRDefault="004F0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D101" w14:textId="032A848E" w:rsidR="008A3BA0" w:rsidRPr="00AA4050" w:rsidRDefault="001172DE" w:rsidP="001172DE">
    <w:pPr>
      <w:pStyle w:val="Header"/>
      <w:rPr>
        <w:rFonts w:ascii="Segoe UI" w:hAnsi="Segoe UI" w:cs="Segoe UI"/>
        <w:sz w:val="18"/>
      </w:rPr>
    </w:pPr>
    <w:r>
      <w:rPr>
        <w:noProof/>
      </w:rPr>
      <w:drawing>
        <wp:inline distT="0" distB="0" distL="0" distR="0" wp14:anchorId="3ED8F7DB" wp14:editId="70921C22">
          <wp:extent cx="7529195" cy="835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8350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43D9" w14:textId="77777777" w:rsidR="004F0411" w:rsidRDefault="004F0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0A23"/>
    <w:multiLevelType w:val="hybridMultilevel"/>
    <w:tmpl w:val="04EC0E54"/>
    <w:lvl w:ilvl="0" w:tplc="F4DC33DC">
      <w:start w:val="1"/>
      <w:numFmt w:val="bullet"/>
      <w:lvlText w:val=""/>
      <w:lvlJc w:val="left"/>
      <w:pPr>
        <w:ind w:left="720" w:hanging="360"/>
      </w:pPr>
      <w:rPr>
        <w:rFonts w:ascii="Symbol" w:hAnsi="Symbol" w:hint="default"/>
      </w:rPr>
    </w:lvl>
    <w:lvl w:ilvl="1" w:tplc="F29A7F26">
      <w:start w:val="1"/>
      <w:numFmt w:val="bullet"/>
      <w:lvlText w:val="o"/>
      <w:lvlJc w:val="left"/>
      <w:pPr>
        <w:ind w:left="1440" w:hanging="360"/>
      </w:pPr>
      <w:rPr>
        <w:rFonts w:ascii="Courier New" w:hAnsi="Courier New" w:hint="default"/>
      </w:rPr>
    </w:lvl>
    <w:lvl w:ilvl="2" w:tplc="74A41CF6">
      <w:start w:val="1"/>
      <w:numFmt w:val="bullet"/>
      <w:lvlText w:val=""/>
      <w:lvlJc w:val="left"/>
      <w:pPr>
        <w:ind w:left="2160" w:hanging="360"/>
      </w:pPr>
      <w:rPr>
        <w:rFonts w:ascii="Wingdings" w:hAnsi="Wingdings" w:hint="default"/>
      </w:rPr>
    </w:lvl>
    <w:lvl w:ilvl="3" w:tplc="6058A7DA">
      <w:start w:val="1"/>
      <w:numFmt w:val="bullet"/>
      <w:lvlText w:val=""/>
      <w:lvlJc w:val="left"/>
      <w:pPr>
        <w:ind w:left="2880" w:hanging="360"/>
      </w:pPr>
      <w:rPr>
        <w:rFonts w:ascii="Symbol" w:hAnsi="Symbol" w:hint="default"/>
      </w:rPr>
    </w:lvl>
    <w:lvl w:ilvl="4" w:tplc="C012E362">
      <w:start w:val="1"/>
      <w:numFmt w:val="bullet"/>
      <w:lvlText w:val="o"/>
      <w:lvlJc w:val="left"/>
      <w:pPr>
        <w:ind w:left="3600" w:hanging="360"/>
      </w:pPr>
      <w:rPr>
        <w:rFonts w:ascii="Courier New" w:hAnsi="Courier New" w:hint="default"/>
      </w:rPr>
    </w:lvl>
    <w:lvl w:ilvl="5" w:tplc="B2A636FA">
      <w:start w:val="1"/>
      <w:numFmt w:val="bullet"/>
      <w:lvlText w:val=""/>
      <w:lvlJc w:val="left"/>
      <w:pPr>
        <w:ind w:left="4320" w:hanging="360"/>
      </w:pPr>
      <w:rPr>
        <w:rFonts w:ascii="Wingdings" w:hAnsi="Wingdings" w:hint="default"/>
      </w:rPr>
    </w:lvl>
    <w:lvl w:ilvl="6" w:tplc="99467BE0">
      <w:start w:val="1"/>
      <w:numFmt w:val="bullet"/>
      <w:lvlText w:val=""/>
      <w:lvlJc w:val="left"/>
      <w:pPr>
        <w:ind w:left="5040" w:hanging="360"/>
      </w:pPr>
      <w:rPr>
        <w:rFonts w:ascii="Symbol" w:hAnsi="Symbol" w:hint="default"/>
      </w:rPr>
    </w:lvl>
    <w:lvl w:ilvl="7" w:tplc="DC2E59F4">
      <w:start w:val="1"/>
      <w:numFmt w:val="bullet"/>
      <w:lvlText w:val="o"/>
      <w:lvlJc w:val="left"/>
      <w:pPr>
        <w:ind w:left="5760" w:hanging="360"/>
      </w:pPr>
      <w:rPr>
        <w:rFonts w:ascii="Courier New" w:hAnsi="Courier New" w:hint="default"/>
      </w:rPr>
    </w:lvl>
    <w:lvl w:ilvl="8" w:tplc="3766AFC2">
      <w:start w:val="1"/>
      <w:numFmt w:val="bullet"/>
      <w:lvlText w:val=""/>
      <w:lvlJc w:val="left"/>
      <w:pPr>
        <w:ind w:left="6480" w:hanging="360"/>
      </w:pPr>
      <w:rPr>
        <w:rFonts w:ascii="Wingdings" w:hAnsi="Wingdings" w:hint="default"/>
      </w:rPr>
    </w:lvl>
  </w:abstractNum>
  <w:abstractNum w:abstractNumId="1" w15:restartNumberingAfterBreak="0">
    <w:nsid w:val="069E13C7"/>
    <w:multiLevelType w:val="hybridMultilevel"/>
    <w:tmpl w:val="CBA629C8"/>
    <w:lvl w:ilvl="0" w:tplc="25C8E93E">
      <w:start w:val="1"/>
      <w:numFmt w:val="decimal"/>
      <w:lvlText w:val="%1."/>
      <w:lvlJc w:val="left"/>
      <w:pPr>
        <w:ind w:left="1004" w:hanging="360"/>
      </w:pPr>
      <w:rPr>
        <w:rFonts w:hint="default"/>
        <w:sz w:val="16"/>
        <w:szCs w:val="16"/>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25048F2C"/>
    <w:multiLevelType w:val="hybridMultilevel"/>
    <w:tmpl w:val="92C4FF70"/>
    <w:lvl w:ilvl="0" w:tplc="15E6621A">
      <w:start w:val="1"/>
      <w:numFmt w:val="bullet"/>
      <w:lvlText w:val=""/>
      <w:lvlJc w:val="left"/>
      <w:pPr>
        <w:ind w:left="720" w:hanging="360"/>
      </w:pPr>
      <w:rPr>
        <w:rFonts w:ascii="Symbol" w:hAnsi="Symbol" w:hint="default"/>
      </w:rPr>
    </w:lvl>
    <w:lvl w:ilvl="1" w:tplc="10528EAE">
      <w:start w:val="1"/>
      <w:numFmt w:val="bullet"/>
      <w:lvlText w:val="o"/>
      <w:lvlJc w:val="left"/>
      <w:pPr>
        <w:ind w:left="1440" w:hanging="360"/>
      </w:pPr>
      <w:rPr>
        <w:rFonts w:ascii="Courier New" w:hAnsi="Courier New" w:hint="default"/>
      </w:rPr>
    </w:lvl>
    <w:lvl w:ilvl="2" w:tplc="17C2CB5E">
      <w:start w:val="1"/>
      <w:numFmt w:val="bullet"/>
      <w:lvlText w:val=""/>
      <w:lvlJc w:val="left"/>
      <w:pPr>
        <w:ind w:left="2160" w:hanging="360"/>
      </w:pPr>
      <w:rPr>
        <w:rFonts w:ascii="Wingdings" w:hAnsi="Wingdings" w:hint="default"/>
      </w:rPr>
    </w:lvl>
    <w:lvl w:ilvl="3" w:tplc="5A003C44">
      <w:start w:val="1"/>
      <w:numFmt w:val="bullet"/>
      <w:lvlText w:val=""/>
      <w:lvlJc w:val="left"/>
      <w:pPr>
        <w:ind w:left="2880" w:hanging="360"/>
      </w:pPr>
      <w:rPr>
        <w:rFonts w:ascii="Symbol" w:hAnsi="Symbol" w:hint="default"/>
      </w:rPr>
    </w:lvl>
    <w:lvl w:ilvl="4" w:tplc="84401848">
      <w:start w:val="1"/>
      <w:numFmt w:val="bullet"/>
      <w:lvlText w:val="o"/>
      <w:lvlJc w:val="left"/>
      <w:pPr>
        <w:ind w:left="3600" w:hanging="360"/>
      </w:pPr>
      <w:rPr>
        <w:rFonts w:ascii="Courier New" w:hAnsi="Courier New" w:hint="default"/>
      </w:rPr>
    </w:lvl>
    <w:lvl w:ilvl="5" w:tplc="CDD28596">
      <w:start w:val="1"/>
      <w:numFmt w:val="bullet"/>
      <w:lvlText w:val=""/>
      <w:lvlJc w:val="left"/>
      <w:pPr>
        <w:ind w:left="4320" w:hanging="360"/>
      </w:pPr>
      <w:rPr>
        <w:rFonts w:ascii="Wingdings" w:hAnsi="Wingdings" w:hint="default"/>
      </w:rPr>
    </w:lvl>
    <w:lvl w:ilvl="6" w:tplc="314C7724">
      <w:start w:val="1"/>
      <w:numFmt w:val="bullet"/>
      <w:lvlText w:val=""/>
      <w:lvlJc w:val="left"/>
      <w:pPr>
        <w:ind w:left="5040" w:hanging="360"/>
      </w:pPr>
      <w:rPr>
        <w:rFonts w:ascii="Symbol" w:hAnsi="Symbol" w:hint="default"/>
      </w:rPr>
    </w:lvl>
    <w:lvl w:ilvl="7" w:tplc="1E5AE34A">
      <w:start w:val="1"/>
      <w:numFmt w:val="bullet"/>
      <w:lvlText w:val="o"/>
      <w:lvlJc w:val="left"/>
      <w:pPr>
        <w:ind w:left="5760" w:hanging="360"/>
      </w:pPr>
      <w:rPr>
        <w:rFonts w:ascii="Courier New" w:hAnsi="Courier New" w:hint="default"/>
      </w:rPr>
    </w:lvl>
    <w:lvl w:ilvl="8" w:tplc="3C38B670">
      <w:start w:val="1"/>
      <w:numFmt w:val="bullet"/>
      <w:lvlText w:val=""/>
      <w:lvlJc w:val="left"/>
      <w:pPr>
        <w:ind w:left="6480" w:hanging="360"/>
      </w:pPr>
      <w:rPr>
        <w:rFonts w:ascii="Wingdings" w:hAnsi="Wingdings" w:hint="default"/>
      </w:rPr>
    </w:lvl>
  </w:abstractNum>
  <w:abstractNum w:abstractNumId="3" w15:restartNumberingAfterBreak="0">
    <w:nsid w:val="38CF2247"/>
    <w:multiLevelType w:val="hybridMultilevel"/>
    <w:tmpl w:val="8C38A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6F25A8"/>
    <w:multiLevelType w:val="hybridMultilevel"/>
    <w:tmpl w:val="93B64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1A7C7"/>
    <w:multiLevelType w:val="hybridMultilevel"/>
    <w:tmpl w:val="8CBECC30"/>
    <w:lvl w:ilvl="0" w:tplc="D8EED386">
      <w:start w:val="1"/>
      <w:numFmt w:val="bullet"/>
      <w:lvlText w:val=""/>
      <w:lvlJc w:val="left"/>
      <w:pPr>
        <w:ind w:left="720" w:hanging="360"/>
      </w:pPr>
      <w:rPr>
        <w:rFonts w:ascii="Symbol" w:hAnsi="Symbol" w:hint="default"/>
      </w:rPr>
    </w:lvl>
    <w:lvl w:ilvl="1" w:tplc="58CE3B5E">
      <w:start w:val="1"/>
      <w:numFmt w:val="bullet"/>
      <w:lvlText w:val=""/>
      <w:lvlJc w:val="left"/>
      <w:pPr>
        <w:ind w:left="1440" w:hanging="360"/>
      </w:pPr>
      <w:rPr>
        <w:rFonts w:ascii="Wingdings" w:hAnsi="Wingdings" w:hint="default"/>
      </w:rPr>
    </w:lvl>
    <w:lvl w:ilvl="2" w:tplc="1106938C">
      <w:start w:val="1"/>
      <w:numFmt w:val="bullet"/>
      <w:lvlText w:val=""/>
      <w:lvlJc w:val="left"/>
      <w:pPr>
        <w:ind w:left="2160" w:hanging="360"/>
      </w:pPr>
      <w:rPr>
        <w:rFonts w:ascii="Wingdings" w:hAnsi="Wingdings" w:hint="default"/>
      </w:rPr>
    </w:lvl>
    <w:lvl w:ilvl="3" w:tplc="F70C4692">
      <w:start w:val="1"/>
      <w:numFmt w:val="bullet"/>
      <w:lvlText w:val=""/>
      <w:lvlJc w:val="left"/>
      <w:pPr>
        <w:ind w:left="2880" w:hanging="360"/>
      </w:pPr>
      <w:rPr>
        <w:rFonts w:ascii="Symbol" w:hAnsi="Symbol" w:hint="default"/>
      </w:rPr>
    </w:lvl>
    <w:lvl w:ilvl="4" w:tplc="E062C974">
      <w:start w:val="1"/>
      <w:numFmt w:val="bullet"/>
      <w:lvlText w:val="o"/>
      <w:lvlJc w:val="left"/>
      <w:pPr>
        <w:ind w:left="3600" w:hanging="360"/>
      </w:pPr>
      <w:rPr>
        <w:rFonts w:ascii="Courier New" w:hAnsi="Courier New" w:hint="default"/>
      </w:rPr>
    </w:lvl>
    <w:lvl w:ilvl="5" w:tplc="FD1CBC6C">
      <w:start w:val="1"/>
      <w:numFmt w:val="bullet"/>
      <w:lvlText w:val=""/>
      <w:lvlJc w:val="left"/>
      <w:pPr>
        <w:ind w:left="4320" w:hanging="360"/>
      </w:pPr>
      <w:rPr>
        <w:rFonts w:ascii="Wingdings" w:hAnsi="Wingdings" w:hint="default"/>
      </w:rPr>
    </w:lvl>
    <w:lvl w:ilvl="6" w:tplc="257A1D74">
      <w:start w:val="1"/>
      <w:numFmt w:val="bullet"/>
      <w:lvlText w:val=""/>
      <w:lvlJc w:val="left"/>
      <w:pPr>
        <w:ind w:left="5040" w:hanging="360"/>
      </w:pPr>
      <w:rPr>
        <w:rFonts w:ascii="Symbol" w:hAnsi="Symbol" w:hint="default"/>
      </w:rPr>
    </w:lvl>
    <w:lvl w:ilvl="7" w:tplc="424E0166">
      <w:start w:val="1"/>
      <w:numFmt w:val="bullet"/>
      <w:lvlText w:val="o"/>
      <w:lvlJc w:val="left"/>
      <w:pPr>
        <w:ind w:left="5760" w:hanging="360"/>
      </w:pPr>
      <w:rPr>
        <w:rFonts w:ascii="Courier New" w:hAnsi="Courier New" w:hint="default"/>
      </w:rPr>
    </w:lvl>
    <w:lvl w:ilvl="8" w:tplc="12906AA2">
      <w:start w:val="1"/>
      <w:numFmt w:val="bullet"/>
      <w:lvlText w:val=""/>
      <w:lvlJc w:val="left"/>
      <w:pPr>
        <w:ind w:left="6480" w:hanging="360"/>
      </w:pPr>
      <w:rPr>
        <w:rFonts w:ascii="Wingdings" w:hAnsi="Wingdings" w:hint="default"/>
      </w:rPr>
    </w:lvl>
  </w:abstractNum>
  <w:abstractNum w:abstractNumId="6" w15:restartNumberingAfterBreak="0">
    <w:nsid w:val="3BC08F3C"/>
    <w:multiLevelType w:val="hybridMultilevel"/>
    <w:tmpl w:val="8D323B84"/>
    <w:lvl w:ilvl="0" w:tplc="9E8AC658">
      <w:start w:val="1"/>
      <w:numFmt w:val="bullet"/>
      <w:lvlText w:val=""/>
      <w:lvlJc w:val="left"/>
      <w:pPr>
        <w:ind w:left="720" w:hanging="360"/>
      </w:pPr>
      <w:rPr>
        <w:rFonts w:ascii="Symbol" w:hAnsi="Symbol" w:hint="default"/>
      </w:rPr>
    </w:lvl>
    <w:lvl w:ilvl="1" w:tplc="C67E5C5A">
      <w:start w:val="1"/>
      <w:numFmt w:val="bullet"/>
      <w:lvlText w:val="o"/>
      <w:lvlJc w:val="left"/>
      <w:pPr>
        <w:ind w:left="1440" w:hanging="360"/>
      </w:pPr>
      <w:rPr>
        <w:rFonts w:ascii="Courier New" w:hAnsi="Courier New" w:hint="default"/>
      </w:rPr>
    </w:lvl>
    <w:lvl w:ilvl="2" w:tplc="4DFC19B6">
      <w:start w:val="1"/>
      <w:numFmt w:val="bullet"/>
      <w:lvlText w:val=""/>
      <w:lvlJc w:val="left"/>
      <w:pPr>
        <w:ind w:left="2160" w:hanging="360"/>
      </w:pPr>
      <w:rPr>
        <w:rFonts w:ascii="Wingdings" w:hAnsi="Wingdings" w:hint="default"/>
      </w:rPr>
    </w:lvl>
    <w:lvl w:ilvl="3" w:tplc="ABDED61A">
      <w:start w:val="1"/>
      <w:numFmt w:val="bullet"/>
      <w:lvlText w:val=""/>
      <w:lvlJc w:val="left"/>
      <w:pPr>
        <w:ind w:left="2880" w:hanging="360"/>
      </w:pPr>
      <w:rPr>
        <w:rFonts w:ascii="Symbol" w:hAnsi="Symbol" w:hint="default"/>
      </w:rPr>
    </w:lvl>
    <w:lvl w:ilvl="4" w:tplc="3A38DC56">
      <w:start w:val="1"/>
      <w:numFmt w:val="bullet"/>
      <w:lvlText w:val="o"/>
      <w:lvlJc w:val="left"/>
      <w:pPr>
        <w:ind w:left="3600" w:hanging="360"/>
      </w:pPr>
      <w:rPr>
        <w:rFonts w:ascii="Courier New" w:hAnsi="Courier New" w:hint="default"/>
      </w:rPr>
    </w:lvl>
    <w:lvl w:ilvl="5" w:tplc="6104688E">
      <w:start w:val="1"/>
      <w:numFmt w:val="bullet"/>
      <w:lvlText w:val=""/>
      <w:lvlJc w:val="left"/>
      <w:pPr>
        <w:ind w:left="4320" w:hanging="360"/>
      </w:pPr>
      <w:rPr>
        <w:rFonts w:ascii="Wingdings" w:hAnsi="Wingdings" w:hint="default"/>
      </w:rPr>
    </w:lvl>
    <w:lvl w:ilvl="6" w:tplc="AC76D280">
      <w:start w:val="1"/>
      <w:numFmt w:val="bullet"/>
      <w:lvlText w:val=""/>
      <w:lvlJc w:val="left"/>
      <w:pPr>
        <w:ind w:left="5040" w:hanging="360"/>
      </w:pPr>
      <w:rPr>
        <w:rFonts w:ascii="Symbol" w:hAnsi="Symbol" w:hint="default"/>
      </w:rPr>
    </w:lvl>
    <w:lvl w:ilvl="7" w:tplc="323463A4">
      <w:start w:val="1"/>
      <w:numFmt w:val="bullet"/>
      <w:lvlText w:val="o"/>
      <w:lvlJc w:val="left"/>
      <w:pPr>
        <w:ind w:left="5760" w:hanging="360"/>
      </w:pPr>
      <w:rPr>
        <w:rFonts w:ascii="Courier New" w:hAnsi="Courier New" w:hint="default"/>
      </w:rPr>
    </w:lvl>
    <w:lvl w:ilvl="8" w:tplc="FFC48524">
      <w:start w:val="1"/>
      <w:numFmt w:val="bullet"/>
      <w:lvlText w:val=""/>
      <w:lvlJc w:val="left"/>
      <w:pPr>
        <w:ind w:left="6480" w:hanging="360"/>
      </w:pPr>
      <w:rPr>
        <w:rFonts w:ascii="Wingdings" w:hAnsi="Wingdings" w:hint="default"/>
      </w:rPr>
    </w:lvl>
  </w:abstractNum>
  <w:abstractNum w:abstractNumId="7" w15:restartNumberingAfterBreak="0">
    <w:nsid w:val="4545A909"/>
    <w:multiLevelType w:val="hybridMultilevel"/>
    <w:tmpl w:val="2AF0A54C"/>
    <w:lvl w:ilvl="0" w:tplc="E05CDC9A">
      <w:start w:val="1"/>
      <w:numFmt w:val="bullet"/>
      <w:lvlText w:val=""/>
      <w:lvlJc w:val="left"/>
      <w:pPr>
        <w:ind w:left="720" w:hanging="360"/>
      </w:pPr>
      <w:rPr>
        <w:rFonts w:ascii="Symbol" w:hAnsi="Symbol" w:hint="default"/>
      </w:rPr>
    </w:lvl>
    <w:lvl w:ilvl="1" w:tplc="8978475C">
      <w:start w:val="1"/>
      <w:numFmt w:val="bullet"/>
      <w:lvlText w:val="o"/>
      <w:lvlJc w:val="left"/>
      <w:pPr>
        <w:ind w:left="1440" w:hanging="360"/>
      </w:pPr>
      <w:rPr>
        <w:rFonts w:ascii="Courier New" w:hAnsi="Courier New" w:hint="default"/>
      </w:rPr>
    </w:lvl>
    <w:lvl w:ilvl="2" w:tplc="FA202B36">
      <w:start w:val="1"/>
      <w:numFmt w:val="bullet"/>
      <w:lvlText w:val=""/>
      <w:lvlJc w:val="left"/>
      <w:pPr>
        <w:ind w:left="2160" w:hanging="360"/>
      </w:pPr>
      <w:rPr>
        <w:rFonts w:ascii="Wingdings" w:hAnsi="Wingdings" w:hint="default"/>
      </w:rPr>
    </w:lvl>
    <w:lvl w:ilvl="3" w:tplc="023AD59E">
      <w:start w:val="1"/>
      <w:numFmt w:val="bullet"/>
      <w:lvlText w:val=""/>
      <w:lvlJc w:val="left"/>
      <w:pPr>
        <w:ind w:left="2880" w:hanging="360"/>
      </w:pPr>
      <w:rPr>
        <w:rFonts w:ascii="Symbol" w:hAnsi="Symbol" w:hint="default"/>
      </w:rPr>
    </w:lvl>
    <w:lvl w:ilvl="4" w:tplc="B8F28C74">
      <w:start w:val="1"/>
      <w:numFmt w:val="bullet"/>
      <w:lvlText w:val="o"/>
      <w:lvlJc w:val="left"/>
      <w:pPr>
        <w:ind w:left="3600" w:hanging="360"/>
      </w:pPr>
      <w:rPr>
        <w:rFonts w:ascii="Courier New" w:hAnsi="Courier New" w:hint="default"/>
      </w:rPr>
    </w:lvl>
    <w:lvl w:ilvl="5" w:tplc="B802C5B8">
      <w:start w:val="1"/>
      <w:numFmt w:val="bullet"/>
      <w:lvlText w:val=""/>
      <w:lvlJc w:val="left"/>
      <w:pPr>
        <w:ind w:left="4320" w:hanging="360"/>
      </w:pPr>
      <w:rPr>
        <w:rFonts w:ascii="Wingdings" w:hAnsi="Wingdings" w:hint="default"/>
      </w:rPr>
    </w:lvl>
    <w:lvl w:ilvl="6" w:tplc="BDAA965C">
      <w:start w:val="1"/>
      <w:numFmt w:val="bullet"/>
      <w:lvlText w:val=""/>
      <w:lvlJc w:val="left"/>
      <w:pPr>
        <w:ind w:left="5040" w:hanging="360"/>
      </w:pPr>
      <w:rPr>
        <w:rFonts w:ascii="Symbol" w:hAnsi="Symbol" w:hint="default"/>
      </w:rPr>
    </w:lvl>
    <w:lvl w:ilvl="7" w:tplc="B7108C8A">
      <w:start w:val="1"/>
      <w:numFmt w:val="bullet"/>
      <w:lvlText w:val="o"/>
      <w:lvlJc w:val="left"/>
      <w:pPr>
        <w:ind w:left="5760" w:hanging="360"/>
      </w:pPr>
      <w:rPr>
        <w:rFonts w:ascii="Courier New" w:hAnsi="Courier New" w:hint="default"/>
      </w:rPr>
    </w:lvl>
    <w:lvl w:ilvl="8" w:tplc="043A815C">
      <w:start w:val="1"/>
      <w:numFmt w:val="bullet"/>
      <w:lvlText w:val=""/>
      <w:lvlJc w:val="left"/>
      <w:pPr>
        <w:ind w:left="6480" w:hanging="360"/>
      </w:pPr>
      <w:rPr>
        <w:rFonts w:ascii="Wingdings" w:hAnsi="Wingdings" w:hint="default"/>
      </w:rPr>
    </w:lvl>
  </w:abstractNum>
  <w:abstractNum w:abstractNumId="8" w15:restartNumberingAfterBreak="0">
    <w:nsid w:val="46EB7B76"/>
    <w:multiLevelType w:val="hybridMultilevel"/>
    <w:tmpl w:val="854EA2FA"/>
    <w:lvl w:ilvl="0" w:tplc="0456C446">
      <w:start w:val="1"/>
      <w:numFmt w:val="bullet"/>
      <w:lvlText w:val=""/>
      <w:lvlJc w:val="left"/>
      <w:pPr>
        <w:ind w:left="720" w:hanging="360"/>
      </w:pPr>
      <w:rPr>
        <w:rFonts w:ascii="Symbol" w:hAnsi="Symbol" w:hint="default"/>
      </w:rPr>
    </w:lvl>
    <w:lvl w:ilvl="1" w:tplc="28B051C0">
      <w:start w:val="1"/>
      <w:numFmt w:val="bullet"/>
      <w:lvlText w:val="o"/>
      <w:lvlJc w:val="left"/>
      <w:pPr>
        <w:ind w:left="1440" w:hanging="360"/>
      </w:pPr>
      <w:rPr>
        <w:rFonts w:ascii="Courier New" w:hAnsi="Courier New" w:hint="default"/>
      </w:rPr>
    </w:lvl>
    <w:lvl w:ilvl="2" w:tplc="84BCA2EC">
      <w:start w:val="1"/>
      <w:numFmt w:val="bullet"/>
      <w:lvlText w:val=""/>
      <w:lvlJc w:val="left"/>
      <w:pPr>
        <w:ind w:left="2160" w:hanging="360"/>
      </w:pPr>
      <w:rPr>
        <w:rFonts w:ascii="Wingdings" w:hAnsi="Wingdings" w:hint="default"/>
      </w:rPr>
    </w:lvl>
    <w:lvl w:ilvl="3" w:tplc="D2A47AF0">
      <w:start w:val="1"/>
      <w:numFmt w:val="bullet"/>
      <w:lvlText w:val=""/>
      <w:lvlJc w:val="left"/>
      <w:pPr>
        <w:ind w:left="2880" w:hanging="360"/>
      </w:pPr>
      <w:rPr>
        <w:rFonts w:ascii="Symbol" w:hAnsi="Symbol" w:hint="default"/>
      </w:rPr>
    </w:lvl>
    <w:lvl w:ilvl="4" w:tplc="CDB8A154">
      <w:start w:val="1"/>
      <w:numFmt w:val="bullet"/>
      <w:lvlText w:val="o"/>
      <w:lvlJc w:val="left"/>
      <w:pPr>
        <w:ind w:left="3600" w:hanging="360"/>
      </w:pPr>
      <w:rPr>
        <w:rFonts w:ascii="Courier New" w:hAnsi="Courier New" w:hint="default"/>
      </w:rPr>
    </w:lvl>
    <w:lvl w:ilvl="5" w:tplc="A5AEAC9C">
      <w:start w:val="1"/>
      <w:numFmt w:val="bullet"/>
      <w:lvlText w:val=""/>
      <w:lvlJc w:val="left"/>
      <w:pPr>
        <w:ind w:left="4320" w:hanging="360"/>
      </w:pPr>
      <w:rPr>
        <w:rFonts w:ascii="Wingdings" w:hAnsi="Wingdings" w:hint="default"/>
      </w:rPr>
    </w:lvl>
    <w:lvl w:ilvl="6" w:tplc="9256613C">
      <w:start w:val="1"/>
      <w:numFmt w:val="bullet"/>
      <w:lvlText w:val=""/>
      <w:lvlJc w:val="left"/>
      <w:pPr>
        <w:ind w:left="5040" w:hanging="360"/>
      </w:pPr>
      <w:rPr>
        <w:rFonts w:ascii="Symbol" w:hAnsi="Symbol" w:hint="default"/>
      </w:rPr>
    </w:lvl>
    <w:lvl w:ilvl="7" w:tplc="A4388E38">
      <w:start w:val="1"/>
      <w:numFmt w:val="bullet"/>
      <w:lvlText w:val="o"/>
      <w:lvlJc w:val="left"/>
      <w:pPr>
        <w:ind w:left="5760" w:hanging="360"/>
      </w:pPr>
      <w:rPr>
        <w:rFonts w:ascii="Courier New" w:hAnsi="Courier New" w:hint="default"/>
      </w:rPr>
    </w:lvl>
    <w:lvl w:ilvl="8" w:tplc="61F088D0">
      <w:start w:val="1"/>
      <w:numFmt w:val="bullet"/>
      <w:lvlText w:val=""/>
      <w:lvlJc w:val="left"/>
      <w:pPr>
        <w:ind w:left="6480" w:hanging="360"/>
      </w:pPr>
      <w:rPr>
        <w:rFonts w:ascii="Wingdings" w:hAnsi="Wingdings" w:hint="default"/>
      </w:rPr>
    </w:lvl>
  </w:abstractNum>
  <w:abstractNum w:abstractNumId="9" w15:restartNumberingAfterBreak="0">
    <w:nsid w:val="4CC0F087"/>
    <w:multiLevelType w:val="hybridMultilevel"/>
    <w:tmpl w:val="B0F88F9C"/>
    <w:lvl w:ilvl="0" w:tplc="C4429C30">
      <w:start w:val="1"/>
      <w:numFmt w:val="bullet"/>
      <w:lvlText w:val=""/>
      <w:lvlJc w:val="left"/>
      <w:pPr>
        <w:ind w:left="720" w:hanging="360"/>
      </w:pPr>
      <w:rPr>
        <w:rFonts w:ascii="Symbol" w:hAnsi="Symbol" w:hint="default"/>
      </w:rPr>
    </w:lvl>
    <w:lvl w:ilvl="1" w:tplc="514674C0">
      <w:start w:val="1"/>
      <w:numFmt w:val="bullet"/>
      <w:lvlText w:val="o"/>
      <w:lvlJc w:val="left"/>
      <w:pPr>
        <w:ind w:left="1440" w:hanging="360"/>
      </w:pPr>
      <w:rPr>
        <w:rFonts w:ascii="Courier New" w:hAnsi="Courier New" w:hint="default"/>
      </w:rPr>
    </w:lvl>
    <w:lvl w:ilvl="2" w:tplc="8B8036F8">
      <w:start w:val="1"/>
      <w:numFmt w:val="bullet"/>
      <w:lvlText w:val=""/>
      <w:lvlJc w:val="left"/>
      <w:pPr>
        <w:ind w:left="2160" w:hanging="360"/>
      </w:pPr>
      <w:rPr>
        <w:rFonts w:ascii="Wingdings" w:hAnsi="Wingdings" w:hint="default"/>
      </w:rPr>
    </w:lvl>
    <w:lvl w:ilvl="3" w:tplc="2466BBFE">
      <w:start w:val="1"/>
      <w:numFmt w:val="bullet"/>
      <w:lvlText w:val=""/>
      <w:lvlJc w:val="left"/>
      <w:pPr>
        <w:ind w:left="2880" w:hanging="360"/>
      </w:pPr>
      <w:rPr>
        <w:rFonts w:ascii="Symbol" w:hAnsi="Symbol" w:hint="default"/>
      </w:rPr>
    </w:lvl>
    <w:lvl w:ilvl="4" w:tplc="AE5C6E30">
      <w:start w:val="1"/>
      <w:numFmt w:val="bullet"/>
      <w:lvlText w:val="o"/>
      <w:lvlJc w:val="left"/>
      <w:pPr>
        <w:ind w:left="3600" w:hanging="360"/>
      </w:pPr>
      <w:rPr>
        <w:rFonts w:ascii="Courier New" w:hAnsi="Courier New" w:hint="default"/>
      </w:rPr>
    </w:lvl>
    <w:lvl w:ilvl="5" w:tplc="C3285CC8">
      <w:start w:val="1"/>
      <w:numFmt w:val="bullet"/>
      <w:lvlText w:val=""/>
      <w:lvlJc w:val="left"/>
      <w:pPr>
        <w:ind w:left="4320" w:hanging="360"/>
      </w:pPr>
      <w:rPr>
        <w:rFonts w:ascii="Wingdings" w:hAnsi="Wingdings" w:hint="default"/>
      </w:rPr>
    </w:lvl>
    <w:lvl w:ilvl="6" w:tplc="FBE40DB2">
      <w:start w:val="1"/>
      <w:numFmt w:val="bullet"/>
      <w:lvlText w:val=""/>
      <w:lvlJc w:val="left"/>
      <w:pPr>
        <w:ind w:left="5040" w:hanging="360"/>
      </w:pPr>
      <w:rPr>
        <w:rFonts w:ascii="Symbol" w:hAnsi="Symbol" w:hint="default"/>
      </w:rPr>
    </w:lvl>
    <w:lvl w:ilvl="7" w:tplc="D410F80A">
      <w:start w:val="1"/>
      <w:numFmt w:val="bullet"/>
      <w:lvlText w:val="o"/>
      <w:lvlJc w:val="left"/>
      <w:pPr>
        <w:ind w:left="5760" w:hanging="360"/>
      </w:pPr>
      <w:rPr>
        <w:rFonts w:ascii="Courier New" w:hAnsi="Courier New" w:hint="default"/>
      </w:rPr>
    </w:lvl>
    <w:lvl w:ilvl="8" w:tplc="22BE5D62">
      <w:start w:val="1"/>
      <w:numFmt w:val="bullet"/>
      <w:lvlText w:val=""/>
      <w:lvlJc w:val="left"/>
      <w:pPr>
        <w:ind w:left="6480" w:hanging="360"/>
      </w:pPr>
      <w:rPr>
        <w:rFonts w:ascii="Wingdings" w:hAnsi="Wingdings" w:hint="default"/>
      </w:rPr>
    </w:lvl>
  </w:abstractNum>
  <w:abstractNum w:abstractNumId="10" w15:restartNumberingAfterBreak="0">
    <w:nsid w:val="4F830C83"/>
    <w:multiLevelType w:val="hybridMultilevel"/>
    <w:tmpl w:val="66CC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7B25C"/>
    <w:multiLevelType w:val="hybridMultilevel"/>
    <w:tmpl w:val="6AFC9C20"/>
    <w:lvl w:ilvl="0" w:tplc="048A9752">
      <w:start w:val="1"/>
      <w:numFmt w:val="bullet"/>
      <w:lvlText w:val=""/>
      <w:lvlJc w:val="left"/>
      <w:pPr>
        <w:ind w:left="720" w:hanging="360"/>
      </w:pPr>
      <w:rPr>
        <w:rFonts w:ascii="Symbol" w:hAnsi="Symbol" w:hint="default"/>
      </w:rPr>
    </w:lvl>
    <w:lvl w:ilvl="1" w:tplc="B5B2F300">
      <w:start w:val="1"/>
      <w:numFmt w:val="bullet"/>
      <w:lvlText w:val="o"/>
      <w:lvlJc w:val="left"/>
      <w:pPr>
        <w:ind w:left="1440" w:hanging="360"/>
      </w:pPr>
      <w:rPr>
        <w:rFonts w:ascii="Courier New" w:hAnsi="Courier New" w:hint="default"/>
      </w:rPr>
    </w:lvl>
    <w:lvl w:ilvl="2" w:tplc="FDB8459E">
      <w:start w:val="1"/>
      <w:numFmt w:val="bullet"/>
      <w:lvlText w:val=""/>
      <w:lvlJc w:val="left"/>
      <w:pPr>
        <w:ind w:left="2160" w:hanging="360"/>
      </w:pPr>
      <w:rPr>
        <w:rFonts w:ascii="Wingdings" w:hAnsi="Wingdings" w:hint="default"/>
      </w:rPr>
    </w:lvl>
    <w:lvl w:ilvl="3" w:tplc="49443422">
      <w:start w:val="1"/>
      <w:numFmt w:val="bullet"/>
      <w:lvlText w:val=""/>
      <w:lvlJc w:val="left"/>
      <w:pPr>
        <w:ind w:left="2880" w:hanging="360"/>
      </w:pPr>
      <w:rPr>
        <w:rFonts w:ascii="Symbol" w:hAnsi="Symbol" w:hint="default"/>
      </w:rPr>
    </w:lvl>
    <w:lvl w:ilvl="4" w:tplc="53F2D83A">
      <w:start w:val="1"/>
      <w:numFmt w:val="bullet"/>
      <w:lvlText w:val="o"/>
      <w:lvlJc w:val="left"/>
      <w:pPr>
        <w:ind w:left="3600" w:hanging="360"/>
      </w:pPr>
      <w:rPr>
        <w:rFonts w:ascii="Courier New" w:hAnsi="Courier New" w:hint="default"/>
      </w:rPr>
    </w:lvl>
    <w:lvl w:ilvl="5" w:tplc="C14650CE">
      <w:start w:val="1"/>
      <w:numFmt w:val="bullet"/>
      <w:lvlText w:val=""/>
      <w:lvlJc w:val="left"/>
      <w:pPr>
        <w:ind w:left="4320" w:hanging="360"/>
      </w:pPr>
      <w:rPr>
        <w:rFonts w:ascii="Wingdings" w:hAnsi="Wingdings" w:hint="default"/>
      </w:rPr>
    </w:lvl>
    <w:lvl w:ilvl="6" w:tplc="43F68150">
      <w:start w:val="1"/>
      <w:numFmt w:val="bullet"/>
      <w:lvlText w:val=""/>
      <w:lvlJc w:val="left"/>
      <w:pPr>
        <w:ind w:left="5040" w:hanging="360"/>
      </w:pPr>
      <w:rPr>
        <w:rFonts w:ascii="Symbol" w:hAnsi="Symbol" w:hint="default"/>
      </w:rPr>
    </w:lvl>
    <w:lvl w:ilvl="7" w:tplc="73A035C2">
      <w:start w:val="1"/>
      <w:numFmt w:val="bullet"/>
      <w:lvlText w:val="o"/>
      <w:lvlJc w:val="left"/>
      <w:pPr>
        <w:ind w:left="5760" w:hanging="360"/>
      </w:pPr>
      <w:rPr>
        <w:rFonts w:ascii="Courier New" w:hAnsi="Courier New" w:hint="default"/>
      </w:rPr>
    </w:lvl>
    <w:lvl w:ilvl="8" w:tplc="AAEEEEF8">
      <w:start w:val="1"/>
      <w:numFmt w:val="bullet"/>
      <w:lvlText w:val=""/>
      <w:lvlJc w:val="left"/>
      <w:pPr>
        <w:ind w:left="6480" w:hanging="360"/>
      </w:pPr>
      <w:rPr>
        <w:rFonts w:ascii="Wingdings" w:hAnsi="Wingdings" w:hint="default"/>
      </w:rPr>
    </w:lvl>
  </w:abstractNum>
  <w:abstractNum w:abstractNumId="12" w15:restartNumberingAfterBreak="0">
    <w:nsid w:val="58946A71"/>
    <w:multiLevelType w:val="hybridMultilevel"/>
    <w:tmpl w:val="61ECF65C"/>
    <w:lvl w:ilvl="0" w:tplc="F19EFC90">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A2148"/>
    <w:multiLevelType w:val="hybridMultilevel"/>
    <w:tmpl w:val="5BC634C8"/>
    <w:lvl w:ilvl="0" w:tplc="44E220B8">
      <w:start w:val="1"/>
      <w:numFmt w:val="bullet"/>
      <w:lvlText w:val=""/>
      <w:lvlJc w:val="left"/>
      <w:pPr>
        <w:ind w:left="720" w:hanging="360"/>
      </w:pPr>
      <w:rPr>
        <w:rFonts w:ascii="Symbol" w:hAnsi="Symbol" w:hint="default"/>
      </w:rPr>
    </w:lvl>
    <w:lvl w:ilvl="1" w:tplc="A34C1F36">
      <w:start w:val="1"/>
      <w:numFmt w:val="bullet"/>
      <w:lvlText w:val="o"/>
      <w:lvlJc w:val="left"/>
      <w:pPr>
        <w:ind w:left="1440" w:hanging="360"/>
      </w:pPr>
      <w:rPr>
        <w:rFonts w:ascii="Courier New" w:hAnsi="Courier New" w:hint="default"/>
      </w:rPr>
    </w:lvl>
    <w:lvl w:ilvl="2" w:tplc="A4E21068">
      <w:start w:val="1"/>
      <w:numFmt w:val="bullet"/>
      <w:lvlText w:val=""/>
      <w:lvlJc w:val="left"/>
      <w:pPr>
        <w:ind w:left="2160" w:hanging="360"/>
      </w:pPr>
      <w:rPr>
        <w:rFonts w:ascii="Wingdings" w:hAnsi="Wingdings" w:hint="default"/>
      </w:rPr>
    </w:lvl>
    <w:lvl w:ilvl="3" w:tplc="A38A5D98">
      <w:start w:val="1"/>
      <w:numFmt w:val="bullet"/>
      <w:lvlText w:val=""/>
      <w:lvlJc w:val="left"/>
      <w:pPr>
        <w:ind w:left="2880" w:hanging="360"/>
      </w:pPr>
      <w:rPr>
        <w:rFonts w:ascii="Symbol" w:hAnsi="Symbol" w:hint="default"/>
      </w:rPr>
    </w:lvl>
    <w:lvl w:ilvl="4" w:tplc="148A61B2">
      <w:start w:val="1"/>
      <w:numFmt w:val="bullet"/>
      <w:lvlText w:val="o"/>
      <w:lvlJc w:val="left"/>
      <w:pPr>
        <w:ind w:left="3600" w:hanging="360"/>
      </w:pPr>
      <w:rPr>
        <w:rFonts w:ascii="Courier New" w:hAnsi="Courier New" w:hint="default"/>
      </w:rPr>
    </w:lvl>
    <w:lvl w:ilvl="5" w:tplc="5B9CE4C2">
      <w:start w:val="1"/>
      <w:numFmt w:val="bullet"/>
      <w:lvlText w:val=""/>
      <w:lvlJc w:val="left"/>
      <w:pPr>
        <w:ind w:left="4320" w:hanging="360"/>
      </w:pPr>
      <w:rPr>
        <w:rFonts w:ascii="Wingdings" w:hAnsi="Wingdings" w:hint="default"/>
      </w:rPr>
    </w:lvl>
    <w:lvl w:ilvl="6" w:tplc="65364BCA">
      <w:start w:val="1"/>
      <w:numFmt w:val="bullet"/>
      <w:lvlText w:val=""/>
      <w:lvlJc w:val="left"/>
      <w:pPr>
        <w:ind w:left="5040" w:hanging="360"/>
      </w:pPr>
      <w:rPr>
        <w:rFonts w:ascii="Symbol" w:hAnsi="Symbol" w:hint="default"/>
      </w:rPr>
    </w:lvl>
    <w:lvl w:ilvl="7" w:tplc="018A6D02">
      <w:start w:val="1"/>
      <w:numFmt w:val="bullet"/>
      <w:lvlText w:val="o"/>
      <w:lvlJc w:val="left"/>
      <w:pPr>
        <w:ind w:left="5760" w:hanging="360"/>
      </w:pPr>
      <w:rPr>
        <w:rFonts w:ascii="Courier New" w:hAnsi="Courier New" w:hint="default"/>
      </w:rPr>
    </w:lvl>
    <w:lvl w:ilvl="8" w:tplc="5B2C11B8">
      <w:start w:val="1"/>
      <w:numFmt w:val="bullet"/>
      <w:lvlText w:val=""/>
      <w:lvlJc w:val="left"/>
      <w:pPr>
        <w:ind w:left="6480" w:hanging="360"/>
      </w:pPr>
      <w:rPr>
        <w:rFonts w:ascii="Wingdings" w:hAnsi="Wingdings" w:hint="default"/>
      </w:rPr>
    </w:lvl>
  </w:abstractNum>
  <w:abstractNum w:abstractNumId="14" w15:restartNumberingAfterBreak="0">
    <w:nsid w:val="72921B95"/>
    <w:multiLevelType w:val="hybridMultilevel"/>
    <w:tmpl w:val="709E01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D45C70"/>
    <w:multiLevelType w:val="hybridMultilevel"/>
    <w:tmpl w:val="F46EE93C"/>
    <w:lvl w:ilvl="0" w:tplc="36024E5C">
      <w:start w:val="1"/>
      <w:numFmt w:val="bullet"/>
      <w:lvlText w:val=""/>
      <w:lvlJc w:val="left"/>
      <w:pPr>
        <w:ind w:left="720" w:hanging="360"/>
      </w:pPr>
      <w:rPr>
        <w:rFonts w:ascii="Symbol" w:hAnsi="Symbol" w:hint="default"/>
      </w:rPr>
    </w:lvl>
    <w:lvl w:ilvl="1" w:tplc="896EDE32">
      <w:start w:val="1"/>
      <w:numFmt w:val="bullet"/>
      <w:lvlText w:val="o"/>
      <w:lvlJc w:val="left"/>
      <w:pPr>
        <w:ind w:left="1440" w:hanging="360"/>
      </w:pPr>
      <w:rPr>
        <w:rFonts w:ascii="Courier New" w:hAnsi="Courier New" w:hint="default"/>
      </w:rPr>
    </w:lvl>
    <w:lvl w:ilvl="2" w:tplc="C60AF624">
      <w:start w:val="1"/>
      <w:numFmt w:val="bullet"/>
      <w:lvlText w:val=""/>
      <w:lvlJc w:val="left"/>
      <w:pPr>
        <w:ind w:left="2160" w:hanging="360"/>
      </w:pPr>
      <w:rPr>
        <w:rFonts w:ascii="Wingdings" w:hAnsi="Wingdings" w:hint="default"/>
      </w:rPr>
    </w:lvl>
    <w:lvl w:ilvl="3" w:tplc="4818202C">
      <w:start w:val="1"/>
      <w:numFmt w:val="bullet"/>
      <w:lvlText w:val=""/>
      <w:lvlJc w:val="left"/>
      <w:pPr>
        <w:ind w:left="2880" w:hanging="360"/>
      </w:pPr>
      <w:rPr>
        <w:rFonts w:ascii="Symbol" w:hAnsi="Symbol" w:hint="default"/>
      </w:rPr>
    </w:lvl>
    <w:lvl w:ilvl="4" w:tplc="96B4FAA8">
      <w:start w:val="1"/>
      <w:numFmt w:val="bullet"/>
      <w:lvlText w:val="o"/>
      <w:lvlJc w:val="left"/>
      <w:pPr>
        <w:ind w:left="3600" w:hanging="360"/>
      </w:pPr>
      <w:rPr>
        <w:rFonts w:ascii="Courier New" w:hAnsi="Courier New" w:hint="default"/>
      </w:rPr>
    </w:lvl>
    <w:lvl w:ilvl="5" w:tplc="85DCC360">
      <w:start w:val="1"/>
      <w:numFmt w:val="bullet"/>
      <w:lvlText w:val=""/>
      <w:lvlJc w:val="left"/>
      <w:pPr>
        <w:ind w:left="4320" w:hanging="360"/>
      </w:pPr>
      <w:rPr>
        <w:rFonts w:ascii="Wingdings" w:hAnsi="Wingdings" w:hint="default"/>
      </w:rPr>
    </w:lvl>
    <w:lvl w:ilvl="6" w:tplc="F580CF2A">
      <w:start w:val="1"/>
      <w:numFmt w:val="bullet"/>
      <w:lvlText w:val=""/>
      <w:lvlJc w:val="left"/>
      <w:pPr>
        <w:ind w:left="5040" w:hanging="360"/>
      </w:pPr>
      <w:rPr>
        <w:rFonts w:ascii="Symbol" w:hAnsi="Symbol" w:hint="default"/>
      </w:rPr>
    </w:lvl>
    <w:lvl w:ilvl="7" w:tplc="1E02A918">
      <w:start w:val="1"/>
      <w:numFmt w:val="bullet"/>
      <w:lvlText w:val="o"/>
      <w:lvlJc w:val="left"/>
      <w:pPr>
        <w:ind w:left="5760" w:hanging="360"/>
      </w:pPr>
      <w:rPr>
        <w:rFonts w:ascii="Courier New" w:hAnsi="Courier New" w:hint="default"/>
      </w:rPr>
    </w:lvl>
    <w:lvl w:ilvl="8" w:tplc="9634B78A">
      <w:start w:val="1"/>
      <w:numFmt w:val="bullet"/>
      <w:lvlText w:val=""/>
      <w:lvlJc w:val="left"/>
      <w:pPr>
        <w:ind w:left="6480" w:hanging="360"/>
      </w:pPr>
      <w:rPr>
        <w:rFonts w:ascii="Wingdings" w:hAnsi="Wingdings" w:hint="default"/>
      </w:rPr>
    </w:lvl>
  </w:abstractNum>
  <w:num w:numId="1" w16cid:durableId="1458140451">
    <w:abstractNumId w:val="4"/>
  </w:num>
  <w:num w:numId="2" w16cid:durableId="1121536339">
    <w:abstractNumId w:val="3"/>
  </w:num>
  <w:num w:numId="3" w16cid:durableId="512501991">
    <w:abstractNumId w:val="14"/>
  </w:num>
  <w:num w:numId="4" w16cid:durableId="1139768173">
    <w:abstractNumId w:val="1"/>
  </w:num>
  <w:num w:numId="5" w16cid:durableId="966084066">
    <w:abstractNumId w:val="12"/>
  </w:num>
  <w:num w:numId="6" w16cid:durableId="604654283">
    <w:abstractNumId w:val="10"/>
  </w:num>
  <w:num w:numId="7" w16cid:durableId="2120906334">
    <w:abstractNumId w:val="5"/>
  </w:num>
  <w:num w:numId="8" w16cid:durableId="1138230338">
    <w:abstractNumId w:val="6"/>
  </w:num>
  <w:num w:numId="9" w16cid:durableId="1959752505">
    <w:abstractNumId w:val="2"/>
  </w:num>
  <w:num w:numId="10" w16cid:durableId="687876268">
    <w:abstractNumId w:val="13"/>
  </w:num>
  <w:num w:numId="11" w16cid:durableId="418336322">
    <w:abstractNumId w:val="0"/>
  </w:num>
  <w:num w:numId="12" w16cid:durableId="150291141">
    <w:abstractNumId w:val="15"/>
  </w:num>
  <w:num w:numId="13" w16cid:durableId="1388648033">
    <w:abstractNumId w:val="9"/>
  </w:num>
  <w:num w:numId="14" w16cid:durableId="1113405541">
    <w:abstractNumId w:val="11"/>
  </w:num>
  <w:num w:numId="15" w16cid:durableId="1182400928">
    <w:abstractNumId w:val="8"/>
  </w:num>
  <w:num w:numId="16" w16cid:durableId="282426700">
    <w:abstractNumId w:val="7"/>
  </w:num>
  <w:num w:numId="17" w16cid:durableId="666173861">
    <w:abstractNumId w:val="12"/>
  </w:num>
  <w:num w:numId="18" w16cid:durableId="1380588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56"/>
    <w:rsid w:val="00000F0F"/>
    <w:rsid w:val="00004474"/>
    <w:rsid w:val="000052C1"/>
    <w:rsid w:val="00025FFB"/>
    <w:rsid w:val="000358B9"/>
    <w:rsid w:val="0004428F"/>
    <w:rsid w:val="00063A70"/>
    <w:rsid w:val="00075E93"/>
    <w:rsid w:val="0007661A"/>
    <w:rsid w:val="00093F6B"/>
    <w:rsid w:val="00096C5D"/>
    <w:rsid w:val="000A5AF8"/>
    <w:rsid w:val="000B09E1"/>
    <w:rsid w:val="000C185F"/>
    <w:rsid w:val="000C23ED"/>
    <w:rsid w:val="000C70DB"/>
    <w:rsid w:val="000D6580"/>
    <w:rsid w:val="000E570B"/>
    <w:rsid w:val="000F38CE"/>
    <w:rsid w:val="00101CF6"/>
    <w:rsid w:val="00107F50"/>
    <w:rsid w:val="001172DE"/>
    <w:rsid w:val="00117A64"/>
    <w:rsid w:val="001316BC"/>
    <w:rsid w:val="00144FB6"/>
    <w:rsid w:val="001506B5"/>
    <w:rsid w:val="00154AF2"/>
    <w:rsid w:val="00160518"/>
    <w:rsid w:val="0016367F"/>
    <w:rsid w:val="00167259"/>
    <w:rsid w:val="001747A9"/>
    <w:rsid w:val="00176163"/>
    <w:rsid w:val="00181F54"/>
    <w:rsid w:val="00190E03"/>
    <w:rsid w:val="001A3591"/>
    <w:rsid w:val="001C5C83"/>
    <w:rsid w:val="001C74A4"/>
    <w:rsid w:val="001D435D"/>
    <w:rsid w:val="001E2D75"/>
    <w:rsid w:val="001E3F0B"/>
    <w:rsid w:val="001E7A76"/>
    <w:rsid w:val="001F4C30"/>
    <w:rsid w:val="001F6FCC"/>
    <w:rsid w:val="002212BC"/>
    <w:rsid w:val="002319EE"/>
    <w:rsid w:val="002367E2"/>
    <w:rsid w:val="00253E1B"/>
    <w:rsid w:val="0026395A"/>
    <w:rsid w:val="00271385"/>
    <w:rsid w:val="00275D9B"/>
    <w:rsid w:val="00276300"/>
    <w:rsid w:val="00281096"/>
    <w:rsid w:val="00283082"/>
    <w:rsid w:val="00290156"/>
    <w:rsid w:val="002A0AE7"/>
    <w:rsid w:val="002B132B"/>
    <w:rsid w:val="002B1AD3"/>
    <w:rsid w:val="002B2577"/>
    <w:rsid w:val="002B47E0"/>
    <w:rsid w:val="002C0351"/>
    <w:rsid w:val="002C0BF6"/>
    <w:rsid w:val="002C1F1D"/>
    <w:rsid w:val="002D7FA6"/>
    <w:rsid w:val="002E03FB"/>
    <w:rsid w:val="002E1C46"/>
    <w:rsid w:val="002F1FEC"/>
    <w:rsid w:val="002F6F73"/>
    <w:rsid w:val="0030429E"/>
    <w:rsid w:val="003074DE"/>
    <w:rsid w:val="003159AF"/>
    <w:rsid w:val="00317F36"/>
    <w:rsid w:val="003253C8"/>
    <w:rsid w:val="003265A5"/>
    <w:rsid w:val="00327800"/>
    <w:rsid w:val="00332C40"/>
    <w:rsid w:val="0034243C"/>
    <w:rsid w:val="0035315F"/>
    <w:rsid w:val="00371349"/>
    <w:rsid w:val="00376594"/>
    <w:rsid w:val="0038100A"/>
    <w:rsid w:val="00385384"/>
    <w:rsid w:val="00393A94"/>
    <w:rsid w:val="003A4FBF"/>
    <w:rsid w:val="003B61FF"/>
    <w:rsid w:val="003B68CD"/>
    <w:rsid w:val="003B75AD"/>
    <w:rsid w:val="003D2EA8"/>
    <w:rsid w:val="003D387C"/>
    <w:rsid w:val="003E2199"/>
    <w:rsid w:val="003E59C1"/>
    <w:rsid w:val="003F11C8"/>
    <w:rsid w:val="003F3B14"/>
    <w:rsid w:val="003F4B2A"/>
    <w:rsid w:val="0041596F"/>
    <w:rsid w:val="004233BD"/>
    <w:rsid w:val="00460C1A"/>
    <w:rsid w:val="00464014"/>
    <w:rsid w:val="0046456D"/>
    <w:rsid w:val="00472D4D"/>
    <w:rsid w:val="004770E4"/>
    <w:rsid w:val="0047727E"/>
    <w:rsid w:val="004951EA"/>
    <w:rsid w:val="00497143"/>
    <w:rsid w:val="004A15CB"/>
    <w:rsid w:val="004A4B4A"/>
    <w:rsid w:val="004B1DD5"/>
    <w:rsid w:val="004D6369"/>
    <w:rsid w:val="004E1E36"/>
    <w:rsid w:val="004F0411"/>
    <w:rsid w:val="004F3155"/>
    <w:rsid w:val="004F40F6"/>
    <w:rsid w:val="005069F9"/>
    <w:rsid w:val="00511BF4"/>
    <w:rsid w:val="005158F1"/>
    <w:rsid w:val="00516358"/>
    <w:rsid w:val="00525D9B"/>
    <w:rsid w:val="0053505E"/>
    <w:rsid w:val="00535ECF"/>
    <w:rsid w:val="0053620F"/>
    <w:rsid w:val="00556192"/>
    <w:rsid w:val="00564950"/>
    <w:rsid w:val="005668B1"/>
    <w:rsid w:val="00571797"/>
    <w:rsid w:val="00572E7F"/>
    <w:rsid w:val="0057409D"/>
    <w:rsid w:val="005912CB"/>
    <w:rsid w:val="00593521"/>
    <w:rsid w:val="00595241"/>
    <w:rsid w:val="00596767"/>
    <w:rsid w:val="00597697"/>
    <w:rsid w:val="00597EB7"/>
    <w:rsid w:val="005A010C"/>
    <w:rsid w:val="005A18DA"/>
    <w:rsid w:val="005A7A31"/>
    <w:rsid w:val="005B5E44"/>
    <w:rsid w:val="005B66C9"/>
    <w:rsid w:val="005C1E10"/>
    <w:rsid w:val="005C4D22"/>
    <w:rsid w:val="005C7D67"/>
    <w:rsid w:val="005D0898"/>
    <w:rsid w:val="005D323F"/>
    <w:rsid w:val="005D7009"/>
    <w:rsid w:val="005E23BE"/>
    <w:rsid w:val="005E3D7E"/>
    <w:rsid w:val="005E5D82"/>
    <w:rsid w:val="005F45C6"/>
    <w:rsid w:val="00604AA0"/>
    <w:rsid w:val="006119E5"/>
    <w:rsid w:val="00617632"/>
    <w:rsid w:val="00620CB7"/>
    <w:rsid w:val="006217F6"/>
    <w:rsid w:val="006239E9"/>
    <w:rsid w:val="006405F2"/>
    <w:rsid w:val="006629C5"/>
    <w:rsid w:val="00665056"/>
    <w:rsid w:val="00676B46"/>
    <w:rsid w:val="006A0404"/>
    <w:rsid w:val="006B2EE3"/>
    <w:rsid w:val="006E2E24"/>
    <w:rsid w:val="006F195E"/>
    <w:rsid w:val="006F58EF"/>
    <w:rsid w:val="006F5DFE"/>
    <w:rsid w:val="006F6167"/>
    <w:rsid w:val="00700999"/>
    <w:rsid w:val="0070505A"/>
    <w:rsid w:val="00707478"/>
    <w:rsid w:val="00720BCB"/>
    <w:rsid w:val="007360E3"/>
    <w:rsid w:val="007408E6"/>
    <w:rsid w:val="0074146A"/>
    <w:rsid w:val="007427DE"/>
    <w:rsid w:val="00744FD6"/>
    <w:rsid w:val="0076008C"/>
    <w:rsid w:val="007641CB"/>
    <w:rsid w:val="0077367B"/>
    <w:rsid w:val="00775B3A"/>
    <w:rsid w:val="0078108F"/>
    <w:rsid w:val="00784DDB"/>
    <w:rsid w:val="00786F07"/>
    <w:rsid w:val="007A2FD4"/>
    <w:rsid w:val="007B265F"/>
    <w:rsid w:val="007C3D8A"/>
    <w:rsid w:val="007D3D64"/>
    <w:rsid w:val="007D602E"/>
    <w:rsid w:val="008154A0"/>
    <w:rsid w:val="00826FA7"/>
    <w:rsid w:val="00831588"/>
    <w:rsid w:val="00833172"/>
    <w:rsid w:val="008456B9"/>
    <w:rsid w:val="00852673"/>
    <w:rsid w:val="0085795D"/>
    <w:rsid w:val="00862365"/>
    <w:rsid w:val="0086577C"/>
    <w:rsid w:val="008658CA"/>
    <w:rsid w:val="00874E05"/>
    <w:rsid w:val="00884E2C"/>
    <w:rsid w:val="00896493"/>
    <w:rsid w:val="008A3BA0"/>
    <w:rsid w:val="008A5F07"/>
    <w:rsid w:val="008B4CD1"/>
    <w:rsid w:val="008C0EB8"/>
    <w:rsid w:val="008D4B9A"/>
    <w:rsid w:val="008E1768"/>
    <w:rsid w:val="008E475F"/>
    <w:rsid w:val="008F1C43"/>
    <w:rsid w:val="008F66A3"/>
    <w:rsid w:val="00903F89"/>
    <w:rsid w:val="00907BFF"/>
    <w:rsid w:val="00912847"/>
    <w:rsid w:val="00913ACB"/>
    <w:rsid w:val="00922D28"/>
    <w:rsid w:val="00931AD2"/>
    <w:rsid w:val="00934329"/>
    <w:rsid w:val="009354FA"/>
    <w:rsid w:val="009460AE"/>
    <w:rsid w:val="00960B40"/>
    <w:rsid w:val="009612B1"/>
    <w:rsid w:val="009624D4"/>
    <w:rsid w:val="0096295C"/>
    <w:rsid w:val="00972B2B"/>
    <w:rsid w:val="00980B0C"/>
    <w:rsid w:val="00991FAD"/>
    <w:rsid w:val="009A560D"/>
    <w:rsid w:val="009A683F"/>
    <w:rsid w:val="009A7148"/>
    <w:rsid w:val="009B3270"/>
    <w:rsid w:val="009C6E22"/>
    <w:rsid w:val="009D6113"/>
    <w:rsid w:val="009E0C49"/>
    <w:rsid w:val="009E76A6"/>
    <w:rsid w:val="009F2B61"/>
    <w:rsid w:val="009F76D6"/>
    <w:rsid w:val="00A01103"/>
    <w:rsid w:val="00A17810"/>
    <w:rsid w:val="00A300E5"/>
    <w:rsid w:val="00A30D39"/>
    <w:rsid w:val="00A3494F"/>
    <w:rsid w:val="00A45C8A"/>
    <w:rsid w:val="00A6234B"/>
    <w:rsid w:val="00A64CA5"/>
    <w:rsid w:val="00A6537E"/>
    <w:rsid w:val="00A67563"/>
    <w:rsid w:val="00A85AFA"/>
    <w:rsid w:val="00AA0EA3"/>
    <w:rsid w:val="00AA4050"/>
    <w:rsid w:val="00AA50C2"/>
    <w:rsid w:val="00AA6D99"/>
    <w:rsid w:val="00AB0960"/>
    <w:rsid w:val="00AB267D"/>
    <w:rsid w:val="00AB460A"/>
    <w:rsid w:val="00AB55DE"/>
    <w:rsid w:val="00AC546F"/>
    <w:rsid w:val="00AC75C3"/>
    <w:rsid w:val="00AD27EA"/>
    <w:rsid w:val="00AD3A3C"/>
    <w:rsid w:val="00AE58D6"/>
    <w:rsid w:val="00B001DA"/>
    <w:rsid w:val="00B04D84"/>
    <w:rsid w:val="00B10E92"/>
    <w:rsid w:val="00B26CFC"/>
    <w:rsid w:val="00B311A4"/>
    <w:rsid w:val="00B4100C"/>
    <w:rsid w:val="00B85E55"/>
    <w:rsid w:val="00BA0F56"/>
    <w:rsid w:val="00BC3ED5"/>
    <w:rsid w:val="00BC5527"/>
    <w:rsid w:val="00BC76EB"/>
    <w:rsid w:val="00BD7A35"/>
    <w:rsid w:val="00C01802"/>
    <w:rsid w:val="00C064A5"/>
    <w:rsid w:val="00C31F96"/>
    <w:rsid w:val="00C64B5F"/>
    <w:rsid w:val="00C655FC"/>
    <w:rsid w:val="00C70CA4"/>
    <w:rsid w:val="00C717EA"/>
    <w:rsid w:val="00C764D6"/>
    <w:rsid w:val="00C8375F"/>
    <w:rsid w:val="00C8412C"/>
    <w:rsid w:val="00C87BEC"/>
    <w:rsid w:val="00C97578"/>
    <w:rsid w:val="00CA364C"/>
    <w:rsid w:val="00CC0023"/>
    <w:rsid w:val="00CC4569"/>
    <w:rsid w:val="00CD5C44"/>
    <w:rsid w:val="00CE446D"/>
    <w:rsid w:val="00CE66F9"/>
    <w:rsid w:val="00CF11B8"/>
    <w:rsid w:val="00CF4BF9"/>
    <w:rsid w:val="00CF539A"/>
    <w:rsid w:val="00CF5B97"/>
    <w:rsid w:val="00D07F96"/>
    <w:rsid w:val="00D14F25"/>
    <w:rsid w:val="00D1778A"/>
    <w:rsid w:val="00D26B25"/>
    <w:rsid w:val="00D31275"/>
    <w:rsid w:val="00D34AD5"/>
    <w:rsid w:val="00D53B05"/>
    <w:rsid w:val="00D63A3F"/>
    <w:rsid w:val="00D640F5"/>
    <w:rsid w:val="00D76710"/>
    <w:rsid w:val="00D87524"/>
    <w:rsid w:val="00D94F12"/>
    <w:rsid w:val="00D97605"/>
    <w:rsid w:val="00DA3BDF"/>
    <w:rsid w:val="00DB6328"/>
    <w:rsid w:val="00DD6EB5"/>
    <w:rsid w:val="00DD7B92"/>
    <w:rsid w:val="00DF131D"/>
    <w:rsid w:val="00E061A0"/>
    <w:rsid w:val="00E14BB8"/>
    <w:rsid w:val="00E22601"/>
    <w:rsid w:val="00E40831"/>
    <w:rsid w:val="00E6410C"/>
    <w:rsid w:val="00E802F6"/>
    <w:rsid w:val="00E83164"/>
    <w:rsid w:val="00EA1FD5"/>
    <w:rsid w:val="00EB5BCE"/>
    <w:rsid w:val="00ED4678"/>
    <w:rsid w:val="00EF4E64"/>
    <w:rsid w:val="00F11C45"/>
    <w:rsid w:val="00F32406"/>
    <w:rsid w:val="00F6187A"/>
    <w:rsid w:val="00F62104"/>
    <w:rsid w:val="00F62D20"/>
    <w:rsid w:val="00F70A6F"/>
    <w:rsid w:val="00F76C41"/>
    <w:rsid w:val="00F91596"/>
    <w:rsid w:val="00FA1CC6"/>
    <w:rsid w:val="00FA583C"/>
    <w:rsid w:val="00FB5EA4"/>
    <w:rsid w:val="00FC771B"/>
    <w:rsid w:val="00FE1829"/>
    <w:rsid w:val="00FF40B7"/>
    <w:rsid w:val="0243041B"/>
    <w:rsid w:val="024678E8"/>
    <w:rsid w:val="02D95C6F"/>
    <w:rsid w:val="04ECAA76"/>
    <w:rsid w:val="05015454"/>
    <w:rsid w:val="07DDCA9C"/>
    <w:rsid w:val="093316D4"/>
    <w:rsid w:val="0A1BB4A4"/>
    <w:rsid w:val="0CAE3968"/>
    <w:rsid w:val="0F87C615"/>
    <w:rsid w:val="11BF2986"/>
    <w:rsid w:val="12A6DD66"/>
    <w:rsid w:val="15CAC513"/>
    <w:rsid w:val="19C1B477"/>
    <w:rsid w:val="1AC5F38B"/>
    <w:rsid w:val="1C051B5B"/>
    <w:rsid w:val="1CC86791"/>
    <w:rsid w:val="1EDB60B0"/>
    <w:rsid w:val="207D08EC"/>
    <w:rsid w:val="2095CA13"/>
    <w:rsid w:val="2143DABE"/>
    <w:rsid w:val="216CCE7C"/>
    <w:rsid w:val="22BCB57D"/>
    <w:rsid w:val="2326B083"/>
    <w:rsid w:val="235E9CDC"/>
    <w:rsid w:val="255E3884"/>
    <w:rsid w:val="25AC2689"/>
    <w:rsid w:val="2670AD6D"/>
    <w:rsid w:val="27994F39"/>
    <w:rsid w:val="2892291F"/>
    <w:rsid w:val="29B927B9"/>
    <w:rsid w:val="2C405CB7"/>
    <w:rsid w:val="2EDC567C"/>
    <w:rsid w:val="2FC2FBEA"/>
    <w:rsid w:val="31F38071"/>
    <w:rsid w:val="33900F79"/>
    <w:rsid w:val="35F1E75E"/>
    <w:rsid w:val="38100B4D"/>
    <w:rsid w:val="38269BD1"/>
    <w:rsid w:val="39AEDCFA"/>
    <w:rsid w:val="3ECE0C8B"/>
    <w:rsid w:val="3F367F53"/>
    <w:rsid w:val="40114E4D"/>
    <w:rsid w:val="43D8DB36"/>
    <w:rsid w:val="44CE6207"/>
    <w:rsid w:val="458E2195"/>
    <w:rsid w:val="4697298D"/>
    <w:rsid w:val="46F3F6AC"/>
    <w:rsid w:val="49226319"/>
    <w:rsid w:val="4C8B8663"/>
    <w:rsid w:val="4E087A28"/>
    <w:rsid w:val="4E63FF95"/>
    <w:rsid w:val="508E26CD"/>
    <w:rsid w:val="511E6DBC"/>
    <w:rsid w:val="539D5E9E"/>
    <w:rsid w:val="5477BC5F"/>
    <w:rsid w:val="5487FB17"/>
    <w:rsid w:val="55FF86C6"/>
    <w:rsid w:val="57185BF9"/>
    <w:rsid w:val="57A7AD79"/>
    <w:rsid w:val="5906A76A"/>
    <w:rsid w:val="59A2D924"/>
    <w:rsid w:val="59C89CDD"/>
    <w:rsid w:val="5B160234"/>
    <w:rsid w:val="5D558B0F"/>
    <w:rsid w:val="5E623B6C"/>
    <w:rsid w:val="5FE40CBA"/>
    <w:rsid w:val="62C0A460"/>
    <w:rsid w:val="62E0DBF2"/>
    <w:rsid w:val="62E8DA2B"/>
    <w:rsid w:val="640B3CDF"/>
    <w:rsid w:val="64999251"/>
    <w:rsid w:val="65882A4C"/>
    <w:rsid w:val="67356170"/>
    <w:rsid w:val="676DBFCB"/>
    <w:rsid w:val="68DA39C4"/>
    <w:rsid w:val="6965E44D"/>
    <w:rsid w:val="6AAF405D"/>
    <w:rsid w:val="6C275AF0"/>
    <w:rsid w:val="6C4AC6F5"/>
    <w:rsid w:val="6E2F6FA1"/>
    <w:rsid w:val="6F16E507"/>
    <w:rsid w:val="7124FD62"/>
    <w:rsid w:val="714B581B"/>
    <w:rsid w:val="71DFAF7F"/>
    <w:rsid w:val="7529996E"/>
    <w:rsid w:val="75545D72"/>
    <w:rsid w:val="76C569CF"/>
    <w:rsid w:val="7B292B44"/>
    <w:rsid w:val="7B7F0536"/>
    <w:rsid w:val="7C5C97D8"/>
    <w:rsid w:val="7FE2D030"/>
    <w:rsid w:val="7FF383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9058"/>
  <w15:chartTrackingRefBased/>
  <w15:docId w15:val="{EBACD1B0-2103-44A2-BBA9-967210CC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67F"/>
    <w:rPr>
      <w:rFonts w:ascii="Segoe UI" w:hAnsi="Segoe U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0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A0F56"/>
    <w:pPr>
      <w:tabs>
        <w:tab w:val="center" w:pos="4153"/>
        <w:tab w:val="right" w:pos="8306"/>
      </w:tabs>
      <w:spacing w:after="0" w:line="240" w:lineRule="auto"/>
    </w:pPr>
    <w:rPr>
      <w:rFonts w:ascii="Arial" w:eastAsia="Times New Roman" w:hAnsi="Arial" w:cs="Times New Roman"/>
      <w:sz w:val="20"/>
      <w:szCs w:val="20"/>
      <w:lang w:eastAsia="en-GB"/>
    </w:rPr>
  </w:style>
  <w:style w:type="character" w:customStyle="1" w:styleId="HeaderChar">
    <w:name w:val="Header Char"/>
    <w:basedOn w:val="DefaultParagraphFont"/>
    <w:link w:val="Header"/>
    <w:uiPriority w:val="99"/>
    <w:rsid w:val="00BA0F56"/>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A64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CA5"/>
  </w:style>
  <w:style w:type="paragraph" w:styleId="BalloonText">
    <w:name w:val="Balloon Text"/>
    <w:basedOn w:val="Normal"/>
    <w:link w:val="BalloonTextChar"/>
    <w:uiPriority w:val="99"/>
    <w:semiHidden/>
    <w:unhideWhenUsed/>
    <w:rsid w:val="00AD27E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AD27EA"/>
    <w:rPr>
      <w:rFonts w:ascii="Segoe UI" w:hAnsi="Segoe UI" w:cs="Segoe UI"/>
      <w:sz w:val="18"/>
      <w:szCs w:val="18"/>
    </w:rPr>
  </w:style>
  <w:style w:type="paragraph" w:styleId="ListParagraph">
    <w:name w:val="List Paragraph"/>
    <w:basedOn w:val="Normal"/>
    <w:uiPriority w:val="34"/>
    <w:qFormat/>
    <w:rsid w:val="007408E6"/>
    <w:pPr>
      <w:ind w:left="720"/>
      <w:contextualSpacing/>
    </w:pPr>
  </w:style>
  <w:style w:type="table" w:customStyle="1" w:styleId="TableGrid1">
    <w:name w:val="Table Grid1"/>
    <w:basedOn w:val="TableNormal"/>
    <w:next w:val="TableGrid"/>
    <w:rsid w:val="00C64B5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7EB7"/>
    <w:rPr>
      <w:color w:val="0563C1" w:themeColor="hyperlink"/>
      <w:u w:val="single"/>
    </w:rPr>
  </w:style>
  <w:style w:type="character" w:styleId="UnresolvedMention">
    <w:name w:val="Unresolved Mention"/>
    <w:basedOn w:val="DefaultParagraphFont"/>
    <w:uiPriority w:val="99"/>
    <w:semiHidden/>
    <w:unhideWhenUsed/>
    <w:rsid w:val="002319EE"/>
    <w:rPr>
      <w:color w:val="605E5C"/>
      <w:shd w:val="clear" w:color="auto" w:fill="E1DFDD"/>
    </w:rPr>
  </w:style>
  <w:style w:type="character" w:styleId="FollowedHyperlink">
    <w:name w:val="FollowedHyperlink"/>
    <w:basedOn w:val="DefaultParagraphFont"/>
    <w:uiPriority w:val="99"/>
    <w:semiHidden/>
    <w:unhideWhenUsed/>
    <w:rsid w:val="001C5C83"/>
    <w:rPr>
      <w:color w:val="954F72" w:themeColor="followedHyperlink"/>
      <w:u w:val="single"/>
    </w:rPr>
  </w:style>
  <w:style w:type="paragraph" w:styleId="CommentText">
    <w:name w:val="annotation text"/>
    <w:basedOn w:val="Normal"/>
    <w:link w:val="CommentTextChar"/>
    <w:uiPriority w:val="99"/>
    <w:semiHidden/>
    <w:unhideWhenUsed/>
    <w:rsid w:val="008B4CD1"/>
    <w:pPr>
      <w:spacing w:line="240" w:lineRule="auto"/>
    </w:pPr>
    <w:rPr>
      <w:sz w:val="20"/>
      <w:szCs w:val="20"/>
    </w:rPr>
  </w:style>
  <w:style w:type="character" w:customStyle="1" w:styleId="CommentTextChar">
    <w:name w:val="Comment Text Char"/>
    <w:basedOn w:val="DefaultParagraphFont"/>
    <w:link w:val="CommentText"/>
    <w:uiPriority w:val="99"/>
    <w:semiHidden/>
    <w:rsid w:val="008B4CD1"/>
    <w:rPr>
      <w:rFonts w:ascii="Segoe UI" w:hAnsi="Segoe UI"/>
      <w:sz w:val="20"/>
      <w:szCs w:val="20"/>
    </w:rPr>
  </w:style>
  <w:style w:type="character" w:styleId="CommentReference">
    <w:name w:val="annotation reference"/>
    <w:basedOn w:val="DefaultParagraphFont"/>
    <w:uiPriority w:val="99"/>
    <w:semiHidden/>
    <w:unhideWhenUsed/>
    <w:rsid w:val="008B4C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71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DFE277FA140B4FA99AB4DD1FBC88D4" ma:contentTypeVersion="15" ma:contentTypeDescription="Create a new document." ma:contentTypeScope="" ma:versionID="0c29762958efe457666aea42616f51b0">
  <xsd:schema xmlns:xsd="http://www.w3.org/2001/XMLSchema" xmlns:xs="http://www.w3.org/2001/XMLSchema" xmlns:p="http://schemas.microsoft.com/office/2006/metadata/properties" xmlns:ns2="814aa2fe-cf22-498c-b396-cc466987b9b7" xmlns:ns3="2619481e-ad5b-4cd3-87bd-abc0fd9eb282" targetNamespace="http://schemas.microsoft.com/office/2006/metadata/properties" ma:root="true" ma:fieldsID="94c80b3d154a8631dbc47cc5a2ce42d9" ns2:_="" ns3:_="">
    <xsd:import namespace="814aa2fe-cf22-498c-b396-cc466987b9b7"/>
    <xsd:import namespace="2619481e-ad5b-4cd3-87bd-abc0fd9eb2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aa2fe-cf22-498c-b396-cc466987b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3488da1-0b81-4a4f-8e2c-43031a29fa1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19481e-ad5b-4cd3-87bd-abc0fd9eb2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7f2716-8778-46be-8e99-edd7d5345830}" ma:internalName="TaxCatchAll" ma:showField="CatchAllData" ma:web="2619481e-ad5b-4cd3-87bd-abc0fd9eb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19481e-ad5b-4cd3-87bd-abc0fd9eb282" xsi:nil="true"/>
    <lcf76f155ced4ddcb4097134ff3c332f xmlns="814aa2fe-cf22-498c-b396-cc466987b9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1A46E-ACFE-4875-A146-B510212883C8}">
  <ds:schemaRefs>
    <ds:schemaRef ds:uri="http://schemas.openxmlformats.org/officeDocument/2006/bibliography"/>
  </ds:schemaRefs>
</ds:datastoreItem>
</file>

<file path=customXml/itemProps2.xml><?xml version="1.0" encoding="utf-8"?>
<ds:datastoreItem xmlns:ds="http://schemas.openxmlformats.org/officeDocument/2006/customXml" ds:itemID="{20116155-5E75-433A-863F-3D7506DBB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aa2fe-cf22-498c-b396-cc466987b9b7"/>
    <ds:schemaRef ds:uri="2619481e-ad5b-4cd3-87bd-abc0fd9eb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A34A0-435F-4447-BDEA-D70B8DC088F9}">
  <ds:schemaRefs>
    <ds:schemaRef ds:uri="http://schemas.microsoft.com/office/2006/metadata/properties"/>
    <ds:schemaRef ds:uri="http://schemas.microsoft.com/office/infopath/2007/PartnerControls"/>
    <ds:schemaRef ds:uri="2619481e-ad5b-4cd3-87bd-abc0fd9eb282"/>
    <ds:schemaRef ds:uri="814aa2fe-cf22-498c-b396-cc466987b9b7"/>
  </ds:schemaRefs>
</ds:datastoreItem>
</file>

<file path=customXml/itemProps4.xml><?xml version="1.0" encoding="utf-8"?>
<ds:datastoreItem xmlns:ds="http://schemas.openxmlformats.org/officeDocument/2006/customXml" ds:itemID="{F590A4AB-3726-4003-AE8F-8B0689B80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1289</Words>
  <Characters>7350</Characters>
  <Application>Microsoft Office Word</Application>
  <DocSecurity>4</DocSecurity>
  <Lines>61</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Michelle.Walker</dc:creator>
  <cp:keywords/>
  <dc:description/>
  <cp:lastModifiedBy>Nia Horan</cp:lastModifiedBy>
  <cp:revision>61</cp:revision>
  <cp:lastPrinted>2019-07-26T21:35:00Z</cp:lastPrinted>
  <dcterms:created xsi:type="dcterms:W3CDTF">2026-01-06T01:18:00Z</dcterms:created>
  <dcterms:modified xsi:type="dcterms:W3CDTF">2026-01-20T09:47:00Z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0x01010086DFE277FA140B4FA99AB4DD1FBC88D4</vt:lpwstr>
  </property>
  <property fmtid="{D5CDD505-2E9C-101B-9397-08002B2CF9AE}" pid="3" name="Order">
    <vt:r8>4610700</vt:r8>
  </property>
  <property fmtid="{D5CDD505-2E9C-101B-9397-08002B2CF9AE}" pid="4" name="MediaServiceImageTags">
    <vt:lpwstr/>
  </property>
  <property fmtid="{D5CDD505-2E9C-101B-9397-08002B2CF9AE}" pid="5" name="docLang">
    <vt:lpwstr>en</vt:lpwstr>
  </property>
</Properties>
</file>